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6D7C" w14:textId="77777777" w:rsidR="0039434D" w:rsidRPr="00FF3D97" w:rsidRDefault="00A87FB6" w:rsidP="00F050BB">
      <w:pPr>
        <w:tabs>
          <w:tab w:val="left" w:pos="196"/>
        </w:tabs>
        <w:spacing w:line="276" w:lineRule="auto"/>
        <w:ind w:right="113"/>
        <w:jc w:val="both"/>
        <w:rPr>
          <w:sz w:val="32"/>
          <w:szCs w:val="32"/>
          <w:lang w:val="pl-PL"/>
        </w:rPr>
      </w:pPr>
      <w:r w:rsidRPr="00FF3D97">
        <w:rPr>
          <w:b/>
          <w:sz w:val="32"/>
          <w:szCs w:val="32"/>
          <w:lang w:val="pl-PL"/>
        </w:rPr>
        <w:t>ULOTKA INFORMACYJNA</w:t>
      </w:r>
    </w:p>
    <w:p w14:paraId="777B1153" w14:textId="77777777" w:rsidR="0039434D" w:rsidRPr="00FF3D97" w:rsidRDefault="0039434D" w:rsidP="00F050BB">
      <w:pPr>
        <w:tabs>
          <w:tab w:val="left" w:pos="196"/>
        </w:tabs>
        <w:spacing w:line="276" w:lineRule="auto"/>
        <w:jc w:val="both"/>
        <w:rPr>
          <w:b/>
          <w:sz w:val="32"/>
          <w:szCs w:val="32"/>
          <w:lang w:val="pl-PL"/>
        </w:rPr>
      </w:pPr>
    </w:p>
    <w:p w14:paraId="12485347" w14:textId="4F261DCA" w:rsidR="008370F1" w:rsidRPr="00FF3D97" w:rsidRDefault="002A13ED" w:rsidP="002A13ED">
      <w:pPr>
        <w:spacing w:line="276" w:lineRule="auto"/>
        <w:rPr>
          <w:b/>
          <w:bCs/>
          <w:sz w:val="24"/>
          <w:szCs w:val="24"/>
          <w:lang w:val="pl-PL"/>
        </w:rPr>
      </w:pPr>
      <w:r w:rsidRPr="002A13ED">
        <w:rPr>
          <w:b/>
          <w:sz w:val="28"/>
          <w:szCs w:val="28"/>
          <w:lang w:val="pl-PL"/>
        </w:rPr>
        <w:t>CYLANIC 5</w:t>
      </w:r>
      <w:r w:rsidR="0063787B">
        <w:rPr>
          <w:b/>
          <w:sz w:val="28"/>
          <w:szCs w:val="28"/>
          <w:lang w:val="pl-PL"/>
        </w:rPr>
        <w:t>0</w:t>
      </w:r>
      <w:r w:rsidRPr="002A13ED">
        <w:rPr>
          <w:b/>
          <w:sz w:val="28"/>
          <w:szCs w:val="28"/>
          <w:lang w:val="pl-PL"/>
        </w:rPr>
        <w:t xml:space="preserve">0 mg + </w:t>
      </w:r>
      <w:r w:rsidR="0063787B">
        <w:rPr>
          <w:b/>
          <w:sz w:val="28"/>
          <w:szCs w:val="28"/>
          <w:lang w:val="pl-PL"/>
        </w:rPr>
        <w:t>1</w:t>
      </w:r>
      <w:r w:rsidRPr="002A13ED">
        <w:rPr>
          <w:b/>
          <w:sz w:val="28"/>
          <w:szCs w:val="28"/>
          <w:lang w:val="pl-PL"/>
        </w:rPr>
        <w:t xml:space="preserve">25 mg </w:t>
      </w:r>
      <w:r>
        <w:rPr>
          <w:b/>
          <w:sz w:val="28"/>
          <w:szCs w:val="28"/>
          <w:lang w:val="pl-PL"/>
        </w:rPr>
        <w:br/>
      </w:r>
      <w:r w:rsidR="00A87FB6" w:rsidRPr="00FF3D97">
        <w:rPr>
          <w:sz w:val="24"/>
          <w:szCs w:val="24"/>
          <w:lang w:val="pl-PL"/>
        </w:rPr>
        <w:t>tabletki dla psów</w:t>
      </w:r>
      <w:r>
        <w:rPr>
          <w:sz w:val="24"/>
          <w:szCs w:val="24"/>
          <w:lang w:val="pl-PL"/>
        </w:rPr>
        <w:t xml:space="preserve"> </w:t>
      </w:r>
    </w:p>
    <w:p w14:paraId="7BAF7E57" w14:textId="77777777" w:rsidR="008370F1" w:rsidRPr="00FF3D97" w:rsidRDefault="008370F1" w:rsidP="00F050BB">
      <w:pPr>
        <w:spacing w:line="276" w:lineRule="auto"/>
        <w:jc w:val="both"/>
        <w:rPr>
          <w:sz w:val="24"/>
          <w:szCs w:val="24"/>
          <w:lang w:val="pl-PL"/>
        </w:rPr>
      </w:pPr>
    </w:p>
    <w:p w14:paraId="168ECE9D" w14:textId="77777777" w:rsidR="00680665" w:rsidRPr="00FF3D97" w:rsidRDefault="00680665" w:rsidP="00F050BB">
      <w:pPr>
        <w:spacing w:line="276" w:lineRule="auto"/>
        <w:jc w:val="both"/>
        <w:rPr>
          <w:sz w:val="24"/>
          <w:szCs w:val="24"/>
          <w:lang w:val="pl-PL"/>
        </w:rPr>
      </w:pPr>
    </w:p>
    <w:p w14:paraId="7F990C03" w14:textId="77777777" w:rsidR="008370F1" w:rsidRPr="00FF3D97" w:rsidRDefault="008370F1" w:rsidP="00D100A1">
      <w:pPr>
        <w:tabs>
          <w:tab w:val="left" w:pos="426"/>
        </w:tabs>
        <w:spacing w:line="276" w:lineRule="auto"/>
        <w:rPr>
          <w:b/>
          <w:sz w:val="20"/>
          <w:szCs w:val="20"/>
          <w:lang w:val="pl-PL"/>
        </w:rPr>
      </w:pPr>
      <w:r w:rsidRPr="00FF3D97">
        <w:rPr>
          <w:b/>
          <w:sz w:val="20"/>
          <w:szCs w:val="20"/>
          <w:lang w:val="pl-PL"/>
        </w:rPr>
        <w:t>1.</w:t>
      </w:r>
      <w:r w:rsidRPr="00FF3D97">
        <w:rPr>
          <w:b/>
          <w:sz w:val="20"/>
          <w:szCs w:val="20"/>
          <w:lang w:val="pl-PL"/>
        </w:rPr>
        <w:tab/>
      </w:r>
      <w:r w:rsidR="00A87FB6" w:rsidRPr="00FF3D97">
        <w:rPr>
          <w:b/>
          <w:sz w:val="20"/>
          <w:szCs w:val="20"/>
          <w:lang w:val="pl-PL"/>
        </w:rPr>
        <w:t>NAZWA I ADRES PODMIOTU ODPOWIEDZIALNEGO ORAZ WYTWÓRCY ODPOWIEDZIALNEGO ZA ZWOLNIENIE SERII, JEŚLI</w:t>
      </w:r>
      <w:r w:rsidR="00FF3D97">
        <w:rPr>
          <w:b/>
          <w:sz w:val="20"/>
          <w:szCs w:val="20"/>
          <w:lang w:val="pl-PL"/>
        </w:rPr>
        <w:t xml:space="preserve"> JEST INNY</w:t>
      </w:r>
    </w:p>
    <w:p w14:paraId="2D6ECB06" w14:textId="77777777" w:rsidR="008370F1" w:rsidRPr="00FF3D97" w:rsidRDefault="008370F1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0E6F6971" w14:textId="77777777" w:rsidR="008370F1" w:rsidRPr="00FF3D97" w:rsidRDefault="00FF3D97" w:rsidP="002965A1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FF3D97">
        <w:rPr>
          <w:iCs/>
          <w:sz w:val="20"/>
          <w:szCs w:val="20"/>
          <w:u w:val="single"/>
          <w:lang w:val="pl-PL"/>
        </w:rPr>
        <w:t>Podmiot odpowiedzialny i wytwórca odpowiedzialny za zwolnienie s</w:t>
      </w:r>
      <w:r>
        <w:rPr>
          <w:iCs/>
          <w:sz w:val="20"/>
          <w:szCs w:val="20"/>
          <w:u w:val="single"/>
          <w:lang w:val="pl-PL"/>
        </w:rPr>
        <w:t>erii</w:t>
      </w:r>
      <w:r w:rsidR="008370F1" w:rsidRPr="00FF3D97">
        <w:rPr>
          <w:iCs/>
          <w:sz w:val="20"/>
          <w:szCs w:val="20"/>
          <w:lang w:val="pl-PL"/>
        </w:rPr>
        <w:t>:</w:t>
      </w:r>
    </w:p>
    <w:p w14:paraId="6974930B" w14:textId="77777777" w:rsidR="00283AFB" w:rsidRPr="00283AFB" w:rsidRDefault="00283AFB" w:rsidP="00283AFB">
      <w:pPr>
        <w:tabs>
          <w:tab w:val="left" w:pos="284"/>
        </w:tabs>
        <w:spacing w:line="276" w:lineRule="auto"/>
        <w:jc w:val="both"/>
        <w:rPr>
          <w:sz w:val="20"/>
          <w:szCs w:val="20"/>
          <w:lang w:val="en-GB"/>
        </w:rPr>
      </w:pPr>
      <w:r w:rsidRPr="00283AFB">
        <w:rPr>
          <w:sz w:val="20"/>
          <w:szCs w:val="20"/>
          <w:lang w:val="en-GB"/>
        </w:rPr>
        <w:t>LIVISTO Int’l, S.L.</w:t>
      </w:r>
    </w:p>
    <w:p w14:paraId="383A0DE0" w14:textId="77777777" w:rsidR="00283AFB" w:rsidRPr="00283AFB" w:rsidRDefault="00283AFB" w:rsidP="00283AFB">
      <w:pPr>
        <w:tabs>
          <w:tab w:val="left" w:pos="284"/>
        </w:tabs>
        <w:spacing w:line="276" w:lineRule="auto"/>
        <w:jc w:val="both"/>
        <w:rPr>
          <w:sz w:val="20"/>
          <w:szCs w:val="20"/>
          <w:lang w:val="en-GB"/>
        </w:rPr>
      </w:pPr>
      <w:r w:rsidRPr="00283AFB">
        <w:rPr>
          <w:sz w:val="20"/>
          <w:szCs w:val="20"/>
          <w:lang w:val="en-GB"/>
        </w:rPr>
        <w:t>Av. Universitat Autònoma, 29</w:t>
      </w:r>
    </w:p>
    <w:p w14:paraId="26330E0A" w14:textId="77777777" w:rsidR="00283AFB" w:rsidRPr="0063787B" w:rsidRDefault="00283AFB" w:rsidP="00283AFB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63787B">
        <w:rPr>
          <w:sz w:val="20"/>
          <w:szCs w:val="20"/>
          <w:lang w:val="pl-PL"/>
        </w:rPr>
        <w:t>08290 Cerdanyola del Vallès</w:t>
      </w:r>
    </w:p>
    <w:p w14:paraId="4336F3A7" w14:textId="0FAE49F0" w:rsidR="008370F1" w:rsidRPr="002A13ED" w:rsidRDefault="00283AFB" w:rsidP="00283AFB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63787B">
        <w:rPr>
          <w:sz w:val="20"/>
          <w:szCs w:val="20"/>
          <w:lang w:val="pl-PL"/>
        </w:rPr>
        <w:t>(Barcelona), Hiszpania</w:t>
      </w:r>
    </w:p>
    <w:p w14:paraId="2E2E331F" w14:textId="77777777" w:rsidR="00F050BB" w:rsidRPr="002A13ED" w:rsidRDefault="00F050BB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3D6C03DA" w14:textId="77777777" w:rsidR="00131114" w:rsidRPr="00FF3D97" w:rsidRDefault="008370F1" w:rsidP="002965A1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FF3D97">
        <w:rPr>
          <w:b/>
          <w:sz w:val="20"/>
          <w:szCs w:val="20"/>
          <w:lang w:val="pl-PL"/>
        </w:rPr>
        <w:t>2.</w:t>
      </w:r>
      <w:r w:rsidRPr="00FF3D97">
        <w:rPr>
          <w:b/>
          <w:sz w:val="20"/>
          <w:szCs w:val="20"/>
          <w:lang w:val="pl-PL"/>
        </w:rPr>
        <w:tab/>
      </w:r>
      <w:r w:rsidR="00FF3D97" w:rsidRPr="00FF3D97">
        <w:rPr>
          <w:b/>
          <w:sz w:val="20"/>
          <w:szCs w:val="20"/>
          <w:lang w:val="pl-PL"/>
        </w:rPr>
        <w:t>NAZWA PRODUKTU LECZNICZEGO WETERYNARYJNEGO</w:t>
      </w:r>
    </w:p>
    <w:p w14:paraId="73DCA8FE" w14:textId="4FCF4EEB" w:rsidR="008370F1" w:rsidRPr="00FF3D97" w:rsidRDefault="002A13ED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2A13ED">
        <w:rPr>
          <w:sz w:val="20"/>
          <w:szCs w:val="20"/>
          <w:lang w:val="pl-PL"/>
        </w:rPr>
        <w:t>Cylanic 5</w:t>
      </w:r>
      <w:r w:rsidR="0063787B">
        <w:rPr>
          <w:sz w:val="20"/>
          <w:szCs w:val="20"/>
          <w:lang w:val="pl-PL"/>
        </w:rPr>
        <w:t>0</w:t>
      </w:r>
      <w:r w:rsidRPr="002A13ED">
        <w:rPr>
          <w:sz w:val="20"/>
          <w:szCs w:val="20"/>
          <w:lang w:val="pl-PL"/>
        </w:rPr>
        <w:t xml:space="preserve">0 mg + </w:t>
      </w:r>
      <w:r w:rsidR="0063787B">
        <w:rPr>
          <w:sz w:val="20"/>
          <w:szCs w:val="20"/>
          <w:lang w:val="pl-PL"/>
        </w:rPr>
        <w:t>1</w:t>
      </w:r>
      <w:r w:rsidRPr="002A13ED">
        <w:rPr>
          <w:sz w:val="20"/>
          <w:szCs w:val="20"/>
          <w:lang w:val="pl-PL"/>
        </w:rPr>
        <w:t>25 mg</w:t>
      </w:r>
      <w:r w:rsidR="00FF3D97">
        <w:rPr>
          <w:sz w:val="20"/>
          <w:szCs w:val="20"/>
          <w:lang w:val="pl-PL"/>
        </w:rPr>
        <w:t xml:space="preserve"> tabletki dla psów</w:t>
      </w:r>
    </w:p>
    <w:p w14:paraId="734C2091" w14:textId="77777777" w:rsidR="008370F1" w:rsidRPr="00FF3D97" w:rsidRDefault="008370F1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4A8A4419" w14:textId="77777777" w:rsidR="00F050BB" w:rsidRPr="00FF3D97" w:rsidRDefault="00F050BB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356362CD" w14:textId="77777777" w:rsidR="00D338F0" w:rsidRPr="00D511BD" w:rsidRDefault="008370F1" w:rsidP="002965A1">
      <w:pPr>
        <w:tabs>
          <w:tab w:val="left" w:pos="426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D511BD">
        <w:rPr>
          <w:b/>
          <w:sz w:val="20"/>
          <w:szCs w:val="20"/>
          <w:lang w:val="pl-PL"/>
        </w:rPr>
        <w:t>3.</w:t>
      </w:r>
      <w:r w:rsidRPr="00D511BD">
        <w:rPr>
          <w:b/>
          <w:sz w:val="20"/>
          <w:szCs w:val="20"/>
          <w:lang w:val="pl-PL"/>
        </w:rPr>
        <w:tab/>
      </w:r>
      <w:r w:rsidR="00FF3D97" w:rsidRPr="00D511BD">
        <w:rPr>
          <w:b/>
          <w:sz w:val="20"/>
          <w:szCs w:val="20"/>
          <w:lang w:val="pl-PL"/>
        </w:rPr>
        <w:t>ZAWART</w:t>
      </w:r>
      <w:r w:rsidR="00FD048B">
        <w:rPr>
          <w:b/>
          <w:sz w:val="20"/>
          <w:szCs w:val="20"/>
          <w:lang w:val="pl-PL"/>
        </w:rPr>
        <w:t>O</w:t>
      </w:r>
      <w:r w:rsidR="00D511BD" w:rsidRPr="00D511BD">
        <w:rPr>
          <w:b/>
          <w:sz w:val="20"/>
          <w:szCs w:val="20"/>
          <w:lang w:val="pl-PL"/>
        </w:rPr>
        <w:t>ŚĆ SUBSTANCJI CZ</w:t>
      </w:r>
      <w:r w:rsidR="00D511BD">
        <w:rPr>
          <w:b/>
          <w:sz w:val="20"/>
          <w:szCs w:val="20"/>
          <w:lang w:val="pl-PL"/>
        </w:rPr>
        <w:t>YNNEJ I INNYCH SUBSTANCJI</w:t>
      </w:r>
    </w:p>
    <w:p w14:paraId="40D225A5" w14:textId="77777777" w:rsidR="008370F1" w:rsidRPr="00D511BD" w:rsidRDefault="008370F1" w:rsidP="002965A1">
      <w:pPr>
        <w:tabs>
          <w:tab w:val="left" w:pos="284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D511BD">
        <w:rPr>
          <w:sz w:val="20"/>
          <w:szCs w:val="20"/>
          <w:lang w:val="pl-PL"/>
        </w:rPr>
        <w:t xml:space="preserve">1 </w:t>
      </w:r>
      <w:r w:rsidR="00D511BD">
        <w:rPr>
          <w:sz w:val="20"/>
          <w:szCs w:val="20"/>
          <w:lang w:val="pl-PL"/>
        </w:rPr>
        <w:t>tabletka zawiera</w:t>
      </w:r>
      <w:r w:rsidRPr="00D511BD">
        <w:rPr>
          <w:sz w:val="20"/>
          <w:szCs w:val="20"/>
          <w:lang w:val="pl-PL"/>
        </w:rPr>
        <w:t>:</w:t>
      </w:r>
    </w:p>
    <w:p w14:paraId="58FAF63E" w14:textId="77777777" w:rsidR="008370F1" w:rsidRPr="00D511BD" w:rsidRDefault="008370F1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2EC5976B" w14:textId="72D38147" w:rsidR="008370F1" w:rsidRPr="00D511BD" w:rsidRDefault="00D511BD" w:rsidP="002965A1">
      <w:pPr>
        <w:tabs>
          <w:tab w:val="left" w:pos="284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D511BD">
        <w:rPr>
          <w:b/>
          <w:sz w:val="20"/>
          <w:szCs w:val="20"/>
          <w:lang w:val="pl-PL"/>
        </w:rPr>
        <w:t>Substancj</w:t>
      </w:r>
      <w:r w:rsidR="002A13ED">
        <w:rPr>
          <w:b/>
          <w:sz w:val="20"/>
          <w:szCs w:val="20"/>
          <w:lang w:val="pl-PL"/>
        </w:rPr>
        <w:t>e</w:t>
      </w:r>
      <w:r w:rsidRPr="00D511BD">
        <w:rPr>
          <w:b/>
          <w:sz w:val="20"/>
          <w:szCs w:val="20"/>
          <w:lang w:val="pl-PL"/>
        </w:rPr>
        <w:t xml:space="preserve"> czynn</w:t>
      </w:r>
      <w:r w:rsidR="002A13ED">
        <w:rPr>
          <w:b/>
          <w:sz w:val="20"/>
          <w:szCs w:val="20"/>
          <w:lang w:val="pl-PL"/>
        </w:rPr>
        <w:t>e</w:t>
      </w:r>
      <w:r w:rsidR="008370F1" w:rsidRPr="00D511BD">
        <w:rPr>
          <w:b/>
          <w:sz w:val="20"/>
          <w:szCs w:val="20"/>
          <w:lang w:val="pl-PL"/>
        </w:rPr>
        <w:t>:</w:t>
      </w:r>
    </w:p>
    <w:p w14:paraId="09A9C492" w14:textId="4CFFB53F" w:rsidR="002A13ED" w:rsidRPr="002A13ED" w:rsidRDefault="002A13ED" w:rsidP="002A13ED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2A13ED">
        <w:rPr>
          <w:sz w:val="20"/>
          <w:szCs w:val="20"/>
          <w:lang w:val="pl-PL"/>
        </w:rPr>
        <w:t>Amoksycylina (w postaci amoksycyliny trójwodnej)</w:t>
      </w:r>
      <w:r w:rsidRPr="002A13ED">
        <w:rPr>
          <w:sz w:val="20"/>
          <w:szCs w:val="20"/>
          <w:lang w:val="pl-PL"/>
        </w:rPr>
        <w:tab/>
        <w:t>5</w:t>
      </w:r>
      <w:r w:rsidR="0063787B">
        <w:rPr>
          <w:sz w:val="20"/>
          <w:szCs w:val="20"/>
          <w:lang w:val="pl-PL"/>
        </w:rPr>
        <w:t>0</w:t>
      </w:r>
      <w:r w:rsidRPr="002A13ED">
        <w:rPr>
          <w:sz w:val="20"/>
          <w:szCs w:val="20"/>
          <w:lang w:val="pl-PL"/>
        </w:rPr>
        <w:t>0 mg</w:t>
      </w:r>
    </w:p>
    <w:p w14:paraId="7B4C788A" w14:textId="04D00269" w:rsidR="008370F1" w:rsidRDefault="002A13ED" w:rsidP="002A13ED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2A13ED">
        <w:rPr>
          <w:sz w:val="20"/>
          <w:szCs w:val="20"/>
          <w:lang w:val="pl-PL"/>
        </w:rPr>
        <w:t>Kwas klawulanowy (w postaci potasu klawulanianu)</w:t>
      </w:r>
      <w:r w:rsidRPr="002A13ED">
        <w:rPr>
          <w:sz w:val="20"/>
          <w:szCs w:val="20"/>
          <w:lang w:val="pl-PL"/>
        </w:rPr>
        <w:tab/>
      </w:r>
      <w:r w:rsidR="0063787B">
        <w:rPr>
          <w:sz w:val="20"/>
          <w:szCs w:val="20"/>
          <w:lang w:val="pl-PL"/>
        </w:rPr>
        <w:t>1</w:t>
      </w:r>
      <w:r w:rsidRPr="002A13ED">
        <w:rPr>
          <w:sz w:val="20"/>
          <w:szCs w:val="20"/>
          <w:lang w:val="pl-PL"/>
        </w:rPr>
        <w:t>25 mg</w:t>
      </w:r>
    </w:p>
    <w:p w14:paraId="37EA3AEE" w14:textId="77777777" w:rsidR="002A13ED" w:rsidRPr="00D511BD" w:rsidRDefault="002A13ED" w:rsidP="002A13ED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3FB94E21" w14:textId="77777777" w:rsidR="00D338F0" w:rsidRPr="002A13ED" w:rsidRDefault="00D338F0" w:rsidP="0017372F">
      <w:pPr>
        <w:tabs>
          <w:tab w:val="left" w:pos="426"/>
        </w:tabs>
        <w:spacing w:line="276" w:lineRule="auto"/>
        <w:rPr>
          <w:sz w:val="20"/>
          <w:szCs w:val="20"/>
          <w:lang w:val="pl-PL"/>
        </w:rPr>
      </w:pPr>
    </w:p>
    <w:p w14:paraId="42F7158A" w14:textId="77777777" w:rsidR="00D338F0" w:rsidRPr="0017372F" w:rsidRDefault="008370F1" w:rsidP="0017372F">
      <w:pPr>
        <w:tabs>
          <w:tab w:val="left" w:pos="426"/>
        </w:tabs>
        <w:rPr>
          <w:b/>
          <w:sz w:val="20"/>
          <w:lang w:val="pl-PL"/>
        </w:rPr>
      </w:pPr>
      <w:r w:rsidRPr="0017372F">
        <w:rPr>
          <w:b/>
          <w:sz w:val="20"/>
          <w:lang w:val="pl-PL"/>
        </w:rPr>
        <w:t>4.</w:t>
      </w:r>
      <w:r w:rsidRPr="0017372F">
        <w:rPr>
          <w:b/>
          <w:sz w:val="20"/>
          <w:lang w:val="pl-PL"/>
        </w:rPr>
        <w:tab/>
      </w:r>
      <w:r w:rsidR="00D511BD" w:rsidRPr="0017372F">
        <w:rPr>
          <w:b/>
          <w:sz w:val="20"/>
          <w:lang w:val="pl-PL"/>
        </w:rPr>
        <w:t>WSKAZANIA LECZNICZE</w:t>
      </w:r>
    </w:p>
    <w:p w14:paraId="2B4D5C7E" w14:textId="4F14ECBD" w:rsidR="00CE1269" w:rsidRDefault="002A13ED" w:rsidP="002965A1">
      <w:pPr>
        <w:spacing w:line="276" w:lineRule="auto"/>
        <w:rPr>
          <w:b/>
          <w:sz w:val="20"/>
          <w:szCs w:val="20"/>
          <w:lang w:val="pl-PL"/>
        </w:rPr>
      </w:pPr>
      <w:r w:rsidRPr="002A13ED">
        <w:rPr>
          <w:sz w:val="20"/>
          <w:szCs w:val="20"/>
          <w:lang w:val="pl-PL"/>
        </w:rPr>
        <w:t>Leczenie zakażeń wywołanych przez bakterie wrażliwe na amoksycylinę w połączeniu z kwasem klawulanowym, w tym: zapalenia skóry (powierzchowne i głębokie ropne zapalenie skóry), zakażenia tkanek miękkich (ropnie i zapalenia zatok okołoodbytowych), zakażenia stomatologiczne (np. zapalenie dziąseł); zakażenia dróg moczowych; zakażenia dróg oddechowych (górnych i dolnych); zapalenie jelit.</w:t>
      </w:r>
    </w:p>
    <w:p w14:paraId="70CAFCA7" w14:textId="364B8562" w:rsidR="00D100A1" w:rsidRDefault="00D100A1" w:rsidP="002965A1">
      <w:pPr>
        <w:spacing w:line="276" w:lineRule="auto"/>
        <w:rPr>
          <w:b/>
          <w:sz w:val="20"/>
          <w:szCs w:val="20"/>
          <w:lang w:val="pl-PL"/>
        </w:rPr>
      </w:pPr>
    </w:p>
    <w:p w14:paraId="0A48DE0A" w14:textId="77777777" w:rsidR="00D100A1" w:rsidRDefault="00D100A1" w:rsidP="002965A1">
      <w:pPr>
        <w:spacing w:line="276" w:lineRule="auto"/>
        <w:rPr>
          <w:b/>
          <w:sz w:val="20"/>
          <w:szCs w:val="20"/>
          <w:lang w:val="pl-PL"/>
        </w:rPr>
      </w:pPr>
    </w:p>
    <w:p w14:paraId="51E210AF" w14:textId="77777777" w:rsidR="008370F1" w:rsidRPr="0017372F" w:rsidRDefault="008370F1" w:rsidP="0017372F">
      <w:pPr>
        <w:tabs>
          <w:tab w:val="left" w:pos="426"/>
        </w:tabs>
        <w:rPr>
          <w:b/>
          <w:sz w:val="20"/>
          <w:lang w:val="pl-PL"/>
        </w:rPr>
      </w:pPr>
      <w:r w:rsidRPr="0017372F">
        <w:rPr>
          <w:b/>
          <w:sz w:val="20"/>
          <w:lang w:val="pl-PL"/>
        </w:rPr>
        <w:t>5.</w:t>
      </w:r>
      <w:r w:rsidRPr="0017372F">
        <w:rPr>
          <w:b/>
          <w:sz w:val="20"/>
          <w:lang w:val="pl-PL"/>
        </w:rPr>
        <w:tab/>
      </w:r>
      <w:r w:rsidR="00537C44" w:rsidRPr="0017372F">
        <w:rPr>
          <w:b/>
          <w:sz w:val="20"/>
          <w:lang w:val="pl-PL"/>
        </w:rPr>
        <w:t>PRZECIWWSKAZANIA</w:t>
      </w:r>
    </w:p>
    <w:p w14:paraId="250A6B65" w14:textId="77777777" w:rsidR="002A13ED" w:rsidRPr="002A13ED" w:rsidRDefault="002A13ED" w:rsidP="002A13ED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A13ED">
        <w:rPr>
          <w:bCs/>
          <w:sz w:val="20"/>
          <w:szCs w:val="20"/>
          <w:lang w:val="pl-PL"/>
        </w:rPr>
        <w:t>Nie stosować u królików, kawii domowych, chomików, myszoskoczków i szynszyli.</w:t>
      </w:r>
    </w:p>
    <w:p w14:paraId="1BC6CB93" w14:textId="77777777" w:rsidR="002A13ED" w:rsidRPr="002A13ED" w:rsidRDefault="002A13ED" w:rsidP="002A13ED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A13ED">
        <w:rPr>
          <w:bCs/>
          <w:sz w:val="20"/>
          <w:szCs w:val="20"/>
          <w:lang w:val="pl-PL"/>
        </w:rPr>
        <w:t>Nie stosować w przypadkach stwierdzonej nadwrażliwości na substancje czynne, inne antybiotyki z grupy antybiotyków beta-laktamowych lub na dowolną substancję pomocniczą.</w:t>
      </w:r>
    </w:p>
    <w:p w14:paraId="347C7DA0" w14:textId="77777777" w:rsidR="002A13ED" w:rsidRPr="002A13ED" w:rsidRDefault="002A13ED" w:rsidP="002A13ED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A13ED">
        <w:rPr>
          <w:bCs/>
          <w:sz w:val="20"/>
          <w:szCs w:val="20"/>
          <w:lang w:val="pl-PL"/>
        </w:rPr>
        <w:t>Nie stosować u zwierząt z poważnym zaburzeniem czynności nerek, z towarzyszącym bezmoczem i skąpomoczem.</w:t>
      </w:r>
    </w:p>
    <w:p w14:paraId="05C561F7" w14:textId="26EC37F2" w:rsidR="008370F1" w:rsidRPr="002A13ED" w:rsidRDefault="002A13ED" w:rsidP="002A13ED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2A13ED">
        <w:rPr>
          <w:bCs/>
          <w:sz w:val="20"/>
          <w:szCs w:val="20"/>
          <w:lang w:val="pl-PL"/>
        </w:rPr>
        <w:t>Nie stosować u przeżuwaczy i koni.</w:t>
      </w:r>
    </w:p>
    <w:p w14:paraId="004BF3FC" w14:textId="287AEC84" w:rsidR="00D100A1" w:rsidRDefault="00D100A1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14:paraId="7CDBC74F" w14:textId="77777777" w:rsidR="008370F1" w:rsidRPr="0017372F" w:rsidRDefault="008370F1" w:rsidP="0017372F">
      <w:pPr>
        <w:tabs>
          <w:tab w:val="left" w:pos="426"/>
        </w:tabs>
        <w:rPr>
          <w:b/>
          <w:sz w:val="20"/>
          <w:lang w:val="pl-PL"/>
        </w:rPr>
      </w:pPr>
      <w:r w:rsidRPr="0017372F">
        <w:rPr>
          <w:b/>
          <w:sz w:val="20"/>
          <w:lang w:val="pl-PL"/>
        </w:rPr>
        <w:lastRenderedPageBreak/>
        <w:t>6.</w:t>
      </w:r>
      <w:r w:rsidRPr="0017372F">
        <w:rPr>
          <w:b/>
          <w:sz w:val="20"/>
          <w:lang w:val="pl-PL"/>
        </w:rPr>
        <w:tab/>
      </w:r>
      <w:r w:rsidR="00537C44" w:rsidRPr="0017372F">
        <w:rPr>
          <w:b/>
          <w:sz w:val="20"/>
          <w:lang w:val="pl-PL"/>
        </w:rPr>
        <w:t>DZIAŁANIA NIEPOŻĄDANE</w:t>
      </w:r>
    </w:p>
    <w:p w14:paraId="402FA205" w14:textId="77777777" w:rsidR="002A13ED" w:rsidRPr="002A13ED" w:rsidRDefault="002A13ED" w:rsidP="002A13ED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A13ED">
        <w:rPr>
          <w:bCs/>
          <w:sz w:val="20"/>
          <w:szCs w:val="20"/>
          <w:lang w:val="pl-PL"/>
        </w:rPr>
        <w:t>Czasami mogą wystąpić reakcje nadwrażliwości (reakcje skórne, wstrząs anafilaktyczny). W takich przypadkach należy przerwać podawanie produktu i rozpocząć leczenie objawowe.</w:t>
      </w:r>
    </w:p>
    <w:p w14:paraId="7E67742D" w14:textId="77777777" w:rsidR="002A13ED" w:rsidRPr="002A13ED" w:rsidRDefault="002A13ED" w:rsidP="002A13ED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A13ED">
        <w:rPr>
          <w:bCs/>
          <w:sz w:val="20"/>
          <w:szCs w:val="20"/>
          <w:lang w:val="pl-PL"/>
        </w:rPr>
        <w:t>Stosowanie produktu może prowadzić w bardzo rzadkich przypadkach do zaburzeń żołądkowo-jelitowych (wymioty, biegunka, jadłowstręt).</w:t>
      </w:r>
    </w:p>
    <w:p w14:paraId="61E0E4CC" w14:textId="77777777" w:rsidR="002A13ED" w:rsidRPr="002A13ED" w:rsidRDefault="002A13ED" w:rsidP="002A13ED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</w:p>
    <w:p w14:paraId="0BB64918" w14:textId="77777777" w:rsidR="002A13ED" w:rsidRPr="002A13ED" w:rsidRDefault="002A13ED" w:rsidP="002A13ED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A13ED">
        <w:rPr>
          <w:bCs/>
          <w:sz w:val="20"/>
          <w:szCs w:val="20"/>
          <w:lang w:val="pl-PL"/>
        </w:rPr>
        <w:t>Częstotliwość występowania działań niepożądanych przedstawia się zgodnie z poniższą regułą:</w:t>
      </w:r>
    </w:p>
    <w:p w14:paraId="6B1ECF2B" w14:textId="77777777" w:rsidR="002A13ED" w:rsidRPr="002A13ED" w:rsidRDefault="002A13ED" w:rsidP="002A13ED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A13ED">
        <w:rPr>
          <w:bCs/>
          <w:sz w:val="20"/>
          <w:szCs w:val="20"/>
          <w:lang w:val="pl-PL"/>
        </w:rPr>
        <w:t>- bardzo często (więcej niż 1 na 10 leczonych zwierząt wykazujących działanie(a) niepożądane)</w:t>
      </w:r>
    </w:p>
    <w:p w14:paraId="17FEA055" w14:textId="77777777" w:rsidR="002A13ED" w:rsidRPr="002A13ED" w:rsidRDefault="002A13ED" w:rsidP="002A13ED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A13ED">
        <w:rPr>
          <w:bCs/>
          <w:sz w:val="20"/>
          <w:szCs w:val="20"/>
          <w:lang w:val="pl-PL"/>
        </w:rPr>
        <w:t>- często (więcej niż 1, ale mniej niż 10 na 100 leczonych zwierząt)</w:t>
      </w:r>
    </w:p>
    <w:p w14:paraId="1E598C29" w14:textId="77777777" w:rsidR="002A13ED" w:rsidRPr="002A13ED" w:rsidRDefault="002A13ED" w:rsidP="002A13ED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A13ED">
        <w:rPr>
          <w:bCs/>
          <w:sz w:val="20"/>
          <w:szCs w:val="20"/>
          <w:lang w:val="pl-PL"/>
        </w:rPr>
        <w:t>- niezbyt często (więcej niż 1, ale mniej niż 10 na 1000 leczonych zwierząt)</w:t>
      </w:r>
    </w:p>
    <w:p w14:paraId="6C62CBF8" w14:textId="77777777" w:rsidR="002A13ED" w:rsidRPr="002A13ED" w:rsidRDefault="002A13ED" w:rsidP="002A13ED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A13ED">
        <w:rPr>
          <w:bCs/>
          <w:sz w:val="20"/>
          <w:szCs w:val="20"/>
          <w:lang w:val="pl-PL"/>
        </w:rPr>
        <w:t>- rzadko (więcej niż 1, ale mniej niż 10 na 10000 leczonych zwierząt)</w:t>
      </w:r>
    </w:p>
    <w:p w14:paraId="37A6985C" w14:textId="6D039A18" w:rsidR="008370F1" w:rsidRDefault="002A13ED" w:rsidP="002A13ED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A13ED">
        <w:rPr>
          <w:bCs/>
          <w:sz w:val="20"/>
          <w:szCs w:val="20"/>
          <w:lang w:val="pl-PL"/>
        </w:rPr>
        <w:t>- bardzo rzadko (mniej niż 1 na 10000 leczonych zwierząt, włączając pojedyncze raporty).</w:t>
      </w:r>
    </w:p>
    <w:p w14:paraId="3E3B8933" w14:textId="77777777" w:rsidR="002A13ED" w:rsidRPr="002A13ED" w:rsidRDefault="002A13ED" w:rsidP="002A13ED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0D2FD7F8" w14:textId="77777777" w:rsidR="00F050BB" w:rsidRPr="002A13ED" w:rsidRDefault="00F050BB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7F7CF0B3" w14:textId="77777777" w:rsidR="00F662F3" w:rsidRPr="006C28DD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7.</w:t>
      </w:r>
      <w:r w:rsidRPr="006C28DD">
        <w:rPr>
          <w:b/>
          <w:sz w:val="20"/>
          <w:lang w:val="pl-PL"/>
        </w:rPr>
        <w:tab/>
      </w:r>
      <w:r w:rsidR="00537C44" w:rsidRPr="006C28DD">
        <w:rPr>
          <w:b/>
          <w:sz w:val="20"/>
          <w:lang w:val="pl-PL"/>
        </w:rPr>
        <w:t>DOCELOWE GATUNKI ZWIERZĄT</w:t>
      </w:r>
    </w:p>
    <w:p w14:paraId="772AF849" w14:textId="33E651FD" w:rsidR="008370F1" w:rsidRPr="006C28DD" w:rsidRDefault="00537C44" w:rsidP="006C28DD">
      <w:pPr>
        <w:rPr>
          <w:sz w:val="20"/>
          <w:lang w:val="pl-PL"/>
        </w:rPr>
      </w:pPr>
      <w:r w:rsidRPr="006C28DD">
        <w:rPr>
          <w:sz w:val="20"/>
          <w:lang w:val="pl-PL"/>
        </w:rPr>
        <w:t>P</w:t>
      </w:r>
      <w:r w:rsidR="002A13ED">
        <w:rPr>
          <w:sz w:val="20"/>
          <w:lang w:val="pl-PL"/>
        </w:rPr>
        <w:t>sy.</w:t>
      </w:r>
    </w:p>
    <w:p w14:paraId="46841310" w14:textId="77777777" w:rsidR="008370F1" w:rsidRPr="00537C44" w:rsidRDefault="008370F1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53DC211B" w14:textId="77777777" w:rsidR="00F050BB" w:rsidRPr="00537C44" w:rsidRDefault="00F050BB" w:rsidP="002965A1">
      <w:pPr>
        <w:spacing w:line="276" w:lineRule="auto"/>
        <w:rPr>
          <w:sz w:val="20"/>
          <w:szCs w:val="20"/>
          <w:lang w:val="pl-PL"/>
        </w:rPr>
      </w:pPr>
    </w:p>
    <w:p w14:paraId="3EEEEFE9" w14:textId="77777777" w:rsidR="008370F1" w:rsidRPr="006C28DD" w:rsidRDefault="008370F1" w:rsidP="006C28DD">
      <w:pPr>
        <w:tabs>
          <w:tab w:val="left" w:pos="426"/>
        </w:tabs>
        <w:rPr>
          <w:b/>
          <w:lang w:val="pl-PL"/>
        </w:rPr>
      </w:pPr>
      <w:r w:rsidRPr="006C28DD">
        <w:rPr>
          <w:b/>
          <w:sz w:val="20"/>
          <w:lang w:val="pl-PL"/>
        </w:rPr>
        <w:t>8.</w:t>
      </w:r>
      <w:r w:rsidRPr="006C28DD">
        <w:rPr>
          <w:b/>
          <w:sz w:val="20"/>
          <w:lang w:val="pl-PL"/>
        </w:rPr>
        <w:tab/>
      </w:r>
      <w:r w:rsidR="00537C44" w:rsidRPr="006C28DD">
        <w:rPr>
          <w:b/>
          <w:sz w:val="20"/>
          <w:lang w:val="pl-PL"/>
        </w:rPr>
        <w:t>DAWKOWANIE DLA KAŻDEGO GATUNKU DROGA I SPOSÓB PODANIA</w:t>
      </w:r>
    </w:p>
    <w:p w14:paraId="28D94A22" w14:textId="77777777" w:rsidR="002A13ED" w:rsidRPr="002A13ED" w:rsidRDefault="002A13ED" w:rsidP="002A13ED">
      <w:pPr>
        <w:spacing w:line="276" w:lineRule="auto"/>
        <w:rPr>
          <w:sz w:val="20"/>
          <w:szCs w:val="20"/>
          <w:lang w:val="pl-PL"/>
        </w:rPr>
      </w:pPr>
      <w:r w:rsidRPr="002A13ED">
        <w:rPr>
          <w:sz w:val="20"/>
          <w:szCs w:val="20"/>
          <w:lang w:val="pl-PL"/>
        </w:rPr>
        <w:t>Podanie doustne.</w:t>
      </w:r>
    </w:p>
    <w:p w14:paraId="32FDB971" w14:textId="77777777" w:rsidR="002A13ED" w:rsidRPr="002A13ED" w:rsidRDefault="002A13ED" w:rsidP="002A13ED">
      <w:pPr>
        <w:spacing w:line="276" w:lineRule="auto"/>
        <w:rPr>
          <w:sz w:val="20"/>
          <w:szCs w:val="20"/>
          <w:lang w:val="pl-PL"/>
        </w:rPr>
      </w:pPr>
      <w:r w:rsidRPr="002A13ED">
        <w:rPr>
          <w:sz w:val="20"/>
          <w:szCs w:val="20"/>
          <w:lang w:val="pl-PL"/>
        </w:rPr>
        <w:t>Zalecana dawka to 12,5 mg/kg masy ciała (10 mg amoksycyliny/2,5 mg kwasu klawulanowego na kg masy ciała), dwa razy dziennie.</w:t>
      </w:r>
    </w:p>
    <w:p w14:paraId="4ABFFBA4" w14:textId="77777777" w:rsidR="002A13ED" w:rsidRPr="002A13ED" w:rsidRDefault="002A13ED" w:rsidP="002A13ED">
      <w:pPr>
        <w:spacing w:line="276" w:lineRule="auto"/>
        <w:rPr>
          <w:sz w:val="20"/>
          <w:szCs w:val="20"/>
          <w:lang w:val="pl-PL"/>
        </w:rPr>
      </w:pPr>
      <w:r w:rsidRPr="002A13ED">
        <w:rPr>
          <w:sz w:val="20"/>
          <w:szCs w:val="20"/>
          <w:lang w:val="pl-PL"/>
        </w:rPr>
        <w:t>Poniższa tabela zawiera wskazówki dotyczące podawania tabletek w zalecanej dawce.</w:t>
      </w:r>
    </w:p>
    <w:p w14:paraId="4225A961" w14:textId="77777777" w:rsidR="002A13ED" w:rsidRPr="002A13ED" w:rsidRDefault="002A13ED" w:rsidP="002A13ED">
      <w:pPr>
        <w:spacing w:line="276" w:lineRule="auto"/>
        <w:rPr>
          <w:sz w:val="20"/>
          <w:szCs w:val="20"/>
          <w:lang w:val="pl-PL"/>
        </w:rPr>
      </w:pPr>
      <w:r w:rsidRPr="002A13ED">
        <w:rPr>
          <w:sz w:val="20"/>
          <w:szCs w:val="20"/>
          <w:lang w:val="pl-PL"/>
        </w:rPr>
        <w:t>Dla zapewnienia właściwego dawkowania, masa ciała musi zostać jak najdokładniej określona, w celu uniknięcia podania zbyt małej dawki.</w:t>
      </w:r>
    </w:p>
    <w:p w14:paraId="39DFD02C" w14:textId="77777777" w:rsidR="002A13ED" w:rsidRPr="002A13ED" w:rsidRDefault="002A13ED" w:rsidP="002A13ED">
      <w:pPr>
        <w:spacing w:line="276" w:lineRule="auto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2469"/>
        <w:gridCol w:w="2470"/>
        <w:gridCol w:w="2470"/>
      </w:tblGrid>
      <w:tr w:rsidR="002A13ED" w:rsidRPr="0063787B" w14:paraId="5367EE68" w14:textId="77777777" w:rsidTr="00155ABB">
        <w:tc>
          <w:tcPr>
            <w:tcW w:w="17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9E39C4" w14:textId="77777777" w:rsidR="002A13ED" w:rsidRPr="0063787B" w:rsidRDefault="002A13ED" w:rsidP="00155ABB">
            <w:pPr>
              <w:rPr>
                <w:b/>
                <w:lang w:val="pl-PL"/>
              </w:rPr>
            </w:pPr>
          </w:p>
        </w:tc>
        <w:tc>
          <w:tcPr>
            <w:tcW w:w="7559" w:type="dxa"/>
            <w:gridSpan w:val="3"/>
            <w:shd w:val="clear" w:color="auto" w:fill="auto"/>
            <w:vAlign w:val="center"/>
          </w:tcPr>
          <w:p w14:paraId="041AF7B6" w14:textId="77777777" w:rsidR="002A13ED" w:rsidRPr="002A13ED" w:rsidRDefault="002A13ED" w:rsidP="00155ABB">
            <w:pPr>
              <w:jc w:val="center"/>
              <w:rPr>
                <w:rStyle w:val="shorttext"/>
                <w:b/>
                <w:lang w:val="pl-PL"/>
              </w:rPr>
            </w:pPr>
            <w:r w:rsidRPr="002A13ED">
              <w:rPr>
                <w:rStyle w:val="shorttext"/>
                <w:b/>
                <w:lang w:val="pl-PL"/>
              </w:rPr>
              <w:t>Liczba tabletek - dwa razy dziennie</w:t>
            </w:r>
          </w:p>
          <w:p w14:paraId="199DBCFD" w14:textId="77777777" w:rsidR="002A13ED" w:rsidRPr="002A13ED" w:rsidRDefault="002A13ED" w:rsidP="00155ABB">
            <w:pPr>
              <w:jc w:val="center"/>
              <w:rPr>
                <w:rStyle w:val="shorttext"/>
                <w:lang w:val="pl-PL"/>
              </w:rPr>
            </w:pPr>
            <w:r w:rsidRPr="002A13ED">
              <w:rPr>
                <w:rStyle w:val="shorttext"/>
                <w:lang w:val="pl-PL"/>
              </w:rPr>
              <w:t>(dawka: 12,5 mg/kg m.c.)</w:t>
            </w:r>
          </w:p>
        </w:tc>
      </w:tr>
      <w:tr w:rsidR="002A13ED" w:rsidRPr="0063787B" w14:paraId="5660072C" w14:textId="77777777" w:rsidTr="00155ABB">
        <w:tc>
          <w:tcPr>
            <w:tcW w:w="1728" w:type="dxa"/>
            <w:shd w:val="clear" w:color="auto" w:fill="auto"/>
            <w:vAlign w:val="center"/>
          </w:tcPr>
          <w:p w14:paraId="5531E3F9" w14:textId="77777777" w:rsidR="002A13ED" w:rsidRDefault="002A13ED" w:rsidP="00155ABB">
            <w:pPr>
              <w:jc w:val="center"/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Masa ciała</w:t>
            </w:r>
          </w:p>
          <w:p w14:paraId="76039947" w14:textId="77777777" w:rsidR="002A13ED" w:rsidRPr="00DC1FDA" w:rsidRDefault="002A13ED" w:rsidP="00155ABB">
            <w:pPr>
              <w:jc w:val="center"/>
            </w:pPr>
            <w:r>
              <w:rPr>
                <w:rStyle w:val="shorttext"/>
              </w:rPr>
              <w:t>(kg)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031C2020" w14:textId="77777777" w:rsidR="002A13ED" w:rsidRPr="002A13ED" w:rsidRDefault="002A13ED" w:rsidP="00155ABB">
            <w:pPr>
              <w:jc w:val="center"/>
              <w:rPr>
                <w:sz w:val="20"/>
                <w:lang w:val="pl-PL"/>
              </w:rPr>
            </w:pPr>
            <w:r w:rsidRPr="002A13ED">
              <w:rPr>
                <w:sz w:val="20"/>
                <w:lang w:val="pl-PL"/>
              </w:rPr>
              <w:t>Amoksycylina/kwas klawulanowy</w:t>
            </w:r>
          </w:p>
          <w:p w14:paraId="69090B51" w14:textId="77777777" w:rsidR="002A13ED" w:rsidRPr="002A13ED" w:rsidRDefault="002A13ED" w:rsidP="00155ABB">
            <w:pPr>
              <w:jc w:val="center"/>
              <w:rPr>
                <w:sz w:val="20"/>
                <w:lang w:val="pl-PL"/>
              </w:rPr>
            </w:pPr>
            <w:r w:rsidRPr="002A13ED">
              <w:rPr>
                <w:sz w:val="20"/>
                <w:lang w:val="pl-PL"/>
              </w:rPr>
              <w:t>50 mg + 12,5 mg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B041C44" w14:textId="77777777" w:rsidR="002A13ED" w:rsidRPr="002A13ED" w:rsidRDefault="002A13ED" w:rsidP="00155ABB">
            <w:pPr>
              <w:jc w:val="center"/>
              <w:rPr>
                <w:sz w:val="20"/>
                <w:lang w:val="pl-PL"/>
              </w:rPr>
            </w:pPr>
            <w:r w:rsidRPr="002A13ED">
              <w:rPr>
                <w:sz w:val="20"/>
                <w:lang w:val="pl-PL"/>
              </w:rPr>
              <w:t>Amoksycylina/kwas klawulanowy</w:t>
            </w:r>
          </w:p>
          <w:p w14:paraId="07BD0E29" w14:textId="77777777" w:rsidR="002A13ED" w:rsidRPr="002A13ED" w:rsidRDefault="002A13ED" w:rsidP="00155ABB">
            <w:pPr>
              <w:jc w:val="center"/>
              <w:rPr>
                <w:sz w:val="20"/>
                <w:lang w:val="pl-PL"/>
              </w:rPr>
            </w:pPr>
            <w:r w:rsidRPr="002A13ED">
              <w:rPr>
                <w:sz w:val="20"/>
                <w:lang w:val="pl-PL"/>
              </w:rPr>
              <w:t>250 mg + 62,5 mg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D4E9DF" w14:textId="77777777" w:rsidR="002A13ED" w:rsidRPr="002A13ED" w:rsidRDefault="002A13ED" w:rsidP="00155ABB">
            <w:pPr>
              <w:jc w:val="center"/>
              <w:rPr>
                <w:sz w:val="20"/>
                <w:lang w:val="pl-PL"/>
              </w:rPr>
            </w:pPr>
            <w:r w:rsidRPr="002A13ED">
              <w:rPr>
                <w:sz w:val="20"/>
                <w:lang w:val="pl-PL"/>
              </w:rPr>
              <w:t>Amoksycylina/kwas klawulanowy</w:t>
            </w:r>
          </w:p>
          <w:p w14:paraId="551D0BF1" w14:textId="77777777" w:rsidR="002A13ED" w:rsidRPr="002A13ED" w:rsidRDefault="002A13ED" w:rsidP="00155ABB">
            <w:pPr>
              <w:jc w:val="center"/>
              <w:rPr>
                <w:sz w:val="20"/>
                <w:lang w:val="pl-PL"/>
              </w:rPr>
            </w:pPr>
            <w:r w:rsidRPr="002A13ED">
              <w:rPr>
                <w:sz w:val="20"/>
                <w:lang w:val="pl-PL"/>
              </w:rPr>
              <w:t>500 mg + 125 mg</w:t>
            </w:r>
          </w:p>
        </w:tc>
      </w:tr>
      <w:tr w:rsidR="002A13ED" w14:paraId="02970AA1" w14:textId="77777777" w:rsidTr="00155ABB">
        <w:tc>
          <w:tcPr>
            <w:tcW w:w="1728" w:type="dxa"/>
            <w:shd w:val="clear" w:color="auto" w:fill="auto"/>
            <w:vAlign w:val="center"/>
          </w:tcPr>
          <w:p w14:paraId="3D000F08" w14:textId="77777777" w:rsidR="002A13ED" w:rsidRPr="00E42E9A" w:rsidRDefault="002A13ED" w:rsidP="00155ABB">
            <w:r>
              <w:t>1-1,25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64D7CE6" w14:textId="77777777" w:rsidR="002A13ED" w:rsidRPr="00FE6248" w:rsidRDefault="002A13ED" w:rsidP="00155ABB">
            <w:r>
              <w:t>¼</w:t>
            </w:r>
          </w:p>
        </w:tc>
        <w:tc>
          <w:tcPr>
            <w:tcW w:w="2520" w:type="dxa"/>
            <w:shd w:val="clear" w:color="auto" w:fill="auto"/>
          </w:tcPr>
          <w:p w14:paraId="25BD58FA" w14:textId="77777777" w:rsidR="002A13ED" w:rsidRPr="00E42E9A" w:rsidRDefault="002A13ED" w:rsidP="00155ABB">
            <w:r>
              <w:t>-</w:t>
            </w:r>
          </w:p>
        </w:tc>
        <w:tc>
          <w:tcPr>
            <w:tcW w:w="2520" w:type="dxa"/>
            <w:shd w:val="clear" w:color="auto" w:fill="auto"/>
          </w:tcPr>
          <w:p w14:paraId="6C0B24FE" w14:textId="77777777" w:rsidR="002A13ED" w:rsidRPr="00E42E9A" w:rsidRDefault="002A13ED" w:rsidP="00155ABB">
            <w:r>
              <w:t>-</w:t>
            </w:r>
          </w:p>
        </w:tc>
      </w:tr>
      <w:tr w:rsidR="002A13ED" w14:paraId="2F2A1C2A" w14:textId="77777777" w:rsidTr="00155ABB">
        <w:tc>
          <w:tcPr>
            <w:tcW w:w="1728" w:type="dxa"/>
            <w:shd w:val="clear" w:color="auto" w:fill="auto"/>
            <w:vAlign w:val="center"/>
          </w:tcPr>
          <w:p w14:paraId="777F7AC2" w14:textId="77777777" w:rsidR="002A13ED" w:rsidRPr="00E42E9A" w:rsidRDefault="002A13ED" w:rsidP="00155ABB">
            <w:r>
              <w:t>&gt;1,25-2,5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0954E20" w14:textId="77777777" w:rsidR="002A13ED" w:rsidRPr="00FE6248" w:rsidRDefault="002A13ED" w:rsidP="00155ABB">
            <w:r>
              <w:t>½</w:t>
            </w:r>
          </w:p>
        </w:tc>
        <w:tc>
          <w:tcPr>
            <w:tcW w:w="2520" w:type="dxa"/>
            <w:shd w:val="clear" w:color="auto" w:fill="auto"/>
          </w:tcPr>
          <w:p w14:paraId="2AE316E4" w14:textId="77777777" w:rsidR="002A13ED" w:rsidRPr="00FE6248" w:rsidRDefault="002A13ED" w:rsidP="00155ABB">
            <w:r>
              <w:t>-</w:t>
            </w:r>
          </w:p>
        </w:tc>
        <w:tc>
          <w:tcPr>
            <w:tcW w:w="2520" w:type="dxa"/>
            <w:shd w:val="clear" w:color="auto" w:fill="auto"/>
          </w:tcPr>
          <w:p w14:paraId="64F1E6A4" w14:textId="77777777" w:rsidR="002A13ED" w:rsidRPr="00BB4852" w:rsidRDefault="002A13ED" w:rsidP="00155ABB">
            <w:r>
              <w:t>-</w:t>
            </w:r>
          </w:p>
        </w:tc>
      </w:tr>
      <w:tr w:rsidR="002A13ED" w14:paraId="5CB3551C" w14:textId="77777777" w:rsidTr="00155ABB">
        <w:tc>
          <w:tcPr>
            <w:tcW w:w="1728" w:type="dxa"/>
            <w:shd w:val="clear" w:color="auto" w:fill="auto"/>
            <w:vAlign w:val="center"/>
          </w:tcPr>
          <w:p w14:paraId="7D873106" w14:textId="77777777" w:rsidR="002A13ED" w:rsidRPr="00E42E9A" w:rsidRDefault="002A13ED" w:rsidP="00155ABB">
            <w:r>
              <w:t>&gt;2,5-3,75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670B51B" w14:textId="77777777" w:rsidR="002A13ED" w:rsidRPr="00FE6248" w:rsidRDefault="002A13ED" w:rsidP="00155ABB">
            <w:r>
              <w:t>¾</w:t>
            </w:r>
          </w:p>
        </w:tc>
        <w:tc>
          <w:tcPr>
            <w:tcW w:w="2520" w:type="dxa"/>
            <w:shd w:val="clear" w:color="auto" w:fill="auto"/>
          </w:tcPr>
          <w:p w14:paraId="6CE0A572" w14:textId="77777777" w:rsidR="002A13ED" w:rsidRPr="00FE6248" w:rsidRDefault="002A13ED" w:rsidP="00155ABB">
            <w:r>
              <w:t>-</w:t>
            </w:r>
          </w:p>
        </w:tc>
        <w:tc>
          <w:tcPr>
            <w:tcW w:w="2520" w:type="dxa"/>
            <w:shd w:val="clear" w:color="auto" w:fill="auto"/>
          </w:tcPr>
          <w:p w14:paraId="0138020D" w14:textId="77777777" w:rsidR="002A13ED" w:rsidRPr="00BB4852" w:rsidRDefault="002A13ED" w:rsidP="00155ABB">
            <w:r>
              <w:t>-</w:t>
            </w:r>
          </w:p>
        </w:tc>
      </w:tr>
      <w:tr w:rsidR="002A13ED" w14:paraId="5D38B917" w14:textId="77777777" w:rsidTr="00155ABB">
        <w:tc>
          <w:tcPr>
            <w:tcW w:w="1728" w:type="dxa"/>
            <w:shd w:val="clear" w:color="auto" w:fill="auto"/>
            <w:vAlign w:val="center"/>
          </w:tcPr>
          <w:p w14:paraId="66D4E957" w14:textId="77777777" w:rsidR="002A13ED" w:rsidRPr="00E42E9A" w:rsidRDefault="002A13ED" w:rsidP="00155ABB">
            <w:r>
              <w:t>&gt;3,75-5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1088F91" w14:textId="77777777" w:rsidR="002A13ED" w:rsidRPr="00FE6248" w:rsidRDefault="002A13ED" w:rsidP="00155ABB">
            <w:r>
              <w:t>1</w:t>
            </w:r>
          </w:p>
        </w:tc>
        <w:tc>
          <w:tcPr>
            <w:tcW w:w="2520" w:type="dxa"/>
            <w:shd w:val="clear" w:color="auto" w:fill="auto"/>
          </w:tcPr>
          <w:p w14:paraId="107862CE" w14:textId="77777777" w:rsidR="002A13ED" w:rsidRPr="00FE6248" w:rsidRDefault="002A13ED" w:rsidP="00155ABB">
            <w:r>
              <w:t>-</w:t>
            </w:r>
          </w:p>
        </w:tc>
        <w:tc>
          <w:tcPr>
            <w:tcW w:w="2520" w:type="dxa"/>
            <w:shd w:val="clear" w:color="auto" w:fill="auto"/>
          </w:tcPr>
          <w:p w14:paraId="757323FE" w14:textId="77777777" w:rsidR="002A13ED" w:rsidRPr="00BB4852" w:rsidRDefault="002A13ED" w:rsidP="00155ABB">
            <w:r>
              <w:t>-</w:t>
            </w:r>
          </w:p>
        </w:tc>
      </w:tr>
      <w:tr w:rsidR="002A13ED" w14:paraId="2647C228" w14:textId="77777777" w:rsidTr="00155ABB">
        <w:tc>
          <w:tcPr>
            <w:tcW w:w="1728" w:type="dxa"/>
            <w:shd w:val="clear" w:color="auto" w:fill="auto"/>
            <w:vAlign w:val="center"/>
          </w:tcPr>
          <w:p w14:paraId="64217DE5" w14:textId="77777777" w:rsidR="002A13ED" w:rsidRPr="00E42E9A" w:rsidRDefault="002A13ED" w:rsidP="00155ABB">
            <w:r>
              <w:t>&gt;5-6,25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3E7B286" w14:textId="77777777" w:rsidR="002A13ED" w:rsidRPr="00FE6248" w:rsidRDefault="002A13ED" w:rsidP="00155ABB">
            <w:r>
              <w:t>1 ¼</w:t>
            </w:r>
          </w:p>
        </w:tc>
        <w:tc>
          <w:tcPr>
            <w:tcW w:w="2520" w:type="dxa"/>
            <w:shd w:val="clear" w:color="auto" w:fill="auto"/>
          </w:tcPr>
          <w:p w14:paraId="1AB8B3F2" w14:textId="77777777" w:rsidR="002A13ED" w:rsidRPr="00FE6248" w:rsidRDefault="002A13ED" w:rsidP="00155ABB">
            <w:r>
              <w:t>¼</w:t>
            </w:r>
          </w:p>
        </w:tc>
        <w:tc>
          <w:tcPr>
            <w:tcW w:w="2520" w:type="dxa"/>
            <w:shd w:val="clear" w:color="auto" w:fill="auto"/>
          </w:tcPr>
          <w:p w14:paraId="3ADC08BB" w14:textId="77777777" w:rsidR="002A13ED" w:rsidRPr="00BB4852" w:rsidRDefault="002A13ED" w:rsidP="00155ABB">
            <w:r>
              <w:t>-</w:t>
            </w:r>
          </w:p>
        </w:tc>
      </w:tr>
      <w:tr w:rsidR="002A13ED" w14:paraId="5D269532" w14:textId="77777777" w:rsidTr="00155ABB">
        <w:tc>
          <w:tcPr>
            <w:tcW w:w="1728" w:type="dxa"/>
            <w:shd w:val="clear" w:color="auto" w:fill="auto"/>
            <w:vAlign w:val="center"/>
          </w:tcPr>
          <w:p w14:paraId="29F0324D" w14:textId="77777777" w:rsidR="002A13ED" w:rsidRPr="00FE6248" w:rsidRDefault="002A13ED" w:rsidP="00155ABB">
            <w:r>
              <w:t>&gt;6,25-12,5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EC68F88" w14:textId="77777777" w:rsidR="002A13ED" w:rsidRPr="009A3869" w:rsidRDefault="002A13ED" w:rsidP="00155ABB">
            <w:r>
              <w:t>-</w:t>
            </w:r>
          </w:p>
        </w:tc>
        <w:tc>
          <w:tcPr>
            <w:tcW w:w="2520" w:type="dxa"/>
            <w:shd w:val="clear" w:color="auto" w:fill="auto"/>
          </w:tcPr>
          <w:p w14:paraId="227D5343" w14:textId="77777777" w:rsidR="002A13ED" w:rsidRPr="00FE6248" w:rsidRDefault="002A13ED" w:rsidP="00155ABB">
            <w:r>
              <w:t>½</w:t>
            </w:r>
          </w:p>
        </w:tc>
        <w:tc>
          <w:tcPr>
            <w:tcW w:w="2520" w:type="dxa"/>
            <w:shd w:val="clear" w:color="auto" w:fill="auto"/>
          </w:tcPr>
          <w:p w14:paraId="3CEFF8BF" w14:textId="77777777" w:rsidR="002A13ED" w:rsidRPr="00FE6248" w:rsidRDefault="002A13ED" w:rsidP="00155ABB">
            <w:r>
              <w:t>¼</w:t>
            </w:r>
          </w:p>
        </w:tc>
      </w:tr>
      <w:tr w:rsidR="002A13ED" w14:paraId="594ED9BD" w14:textId="77777777" w:rsidTr="00155ABB">
        <w:tc>
          <w:tcPr>
            <w:tcW w:w="1728" w:type="dxa"/>
            <w:shd w:val="clear" w:color="auto" w:fill="auto"/>
            <w:vAlign w:val="center"/>
          </w:tcPr>
          <w:p w14:paraId="2C3688E4" w14:textId="77777777" w:rsidR="002A13ED" w:rsidRPr="00FE6248" w:rsidRDefault="002A13ED" w:rsidP="00155ABB">
            <w:r>
              <w:t>&gt;12,5-18,75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32E519E" w14:textId="77777777" w:rsidR="002A13ED" w:rsidRPr="009A3869" w:rsidRDefault="002A13ED" w:rsidP="00155ABB">
            <w:r>
              <w:t>-</w:t>
            </w:r>
          </w:p>
        </w:tc>
        <w:tc>
          <w:tcPr>
            <w:tcW w:w="2520" w:type="dxa"/>
            <w:shd w:val="clear" w:color="auto" w:fill="auto"/>
          </w:tcPr>
          <w:p w14:paraId="62FDFC7A" w14:textId="77777777" w:rsidR="002A13ED" w:rsidRPr="00FE6248" w:rsidRDefault="002A13ED" w:rsidP="00155ABB">
            <w:r>
              <w:t>¾</w:t>
            </w:r>
          </w:p>
        </w:tc>
        <w:tc>
          <w:tcPr>
            <w:tcW w:w="2520" w:type="dxa"/>
            <w:shd w:val="clear" w:color="auto" w:fill="auto"/>
          </w:tcPr>
          <w:p w14:paraId="44CBCB9B" w14:textId="77777777" w:rsidR="002A13ED" w:rsidRPr="00BB4852" w:rsidRDefault="002A13ED" w:rsidP="00155ABB">
            <w:r>
              <w:t>-</w:t>
            </w:r>
          </w:p>
        </w:tc>
      </w:tr>
      <w:tr w:rsidR="002A13ED" w14:paraId="7B6056F3" w14:textId="77777777" w:rsidTr="00155ABB">
        <w:tc>
          <w:tcPr>
            <w:tcW w:w="1728" w:type="dxa"/>
            <w:shd w:val="clear" w:color="auto" w:fill="auto"/>
            <w:vAlign w:val="center"/>
          </w:tcPr>
          <w:p w14:paraId="41041F19" w14:textId="77777777" w:rsidR="002A13ED" w:rsidRPr="00FE6248" w:rsidRDefault="002A13ED" w:rsidP="00155ABB">
            <w:r>
              <w:t>&gt;18,75-25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629CA16" w14:textId="77777777" w:rsidR="002A13ED" w:rsidRPr="009A3869" w:rsidRDefault="002A13ED" w:rsidP="00155ABB">
            <w:r>
              <w:t>-</w:t>
            </w:r>
          </w:p>
        </w:tc>
        <w:tc>
          <w:tcPr>
            <w:tcW w:w="2520" w:type="dxa"/>
            <w:shd w:val="clear" w:color="auto" w:fill="auto"/>
          </w:tcPr>
          <w:p w14:paraId="1C3A9D30" w14:textId="77777777" w:rsidR="002A13ED" w:rsidRPr="00FE6248" w:rsidRDefault="002A13ED" w:rsidP="00155ABB">
            <w:r>
              <w:t>1</w:t>
            </w:r>
          </w:p>
        </w:tc>
        <w:tc>
          <w:tcPr>
            <w:tcW w:w="2520" w:type="dxa"/>
            <w:shd w:val="clear" w:color="auto" w:fill="auto"/>
          </w:tcPr>
          <w:p w14:paraId="0FAD0332" w14:textId="77777777" w:rsidR="002A13ED" w:rsidRPr="00FE6248" w:rsidRDefault="002A13ED" w:rsidP="00155ABB">
            <w:r>
              <w:t>½</w:t>
            </w:r>
          </w:p>
        </w:tc>
      </w:tr>
      <w:tr w:rsidR="002A13ED" w14:paraId="55E7E03D" w14:textId="77777777" w:rsidTr="00155ABB">
        <w:tc>
          <w:tcPr>
            <w:tcW w:w="1728" w:type="dxa"/>
            <w:shd w:val="clear" w:color="auto" w:fill="auto"/>
            <w:vAlign w:val="center"/>
          </w:tcPr>
          <w:p w14:paraId="39F4948D" w14:textId="77777777" w:rsidR="002A13ED" w:rsidRPr="00FE6248" w:rsidRDefault="002A13ED" w:rsidP="00155ABB">
            <w:r>
              <w:t>&gt;25-31,25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6F3AAD4" w14:textId="77777777" w:rsidR="002A13ED" w:rsidRPr="009A3869" w:rsidRDefault="002A13ED" w:rsidP="00155ABB">
            <w:r>
              <w:t>-</w:t>
            </w:r>
          </w:p>
        </w:tc>
        <w:tc>
          <w:tcPr>
            <w:tcW w:w="2520" w:type="dxa"/>
            <w:shd w:val="clear" w:color="auto" w:fill="auto"/>
          </w:tcPr>
          <w:p w14:paraId="7CED7D66" w14:textId="77777777" w:rsidR="002A13ED" w:rsidRPr="00FE6248" w:rsidRDefault="002A13ED" w:rsidP="00155ABB">
            <w:r>
              <w:t>1 ¼</w:t>
            </w:r>
          </w:p>
        </w:tc>
        <w:tc>
          <w:tcPr>
            <w:tcW w:w="2520" w:type="dxa"/>
            <w:shd w:val="clear" w:color="auto" w:fill="auto"/>
          </w:tcPr>
          <w:p w14:paraId="3DF0B1F5" w14:textId="77777777" w:rsidR="002A13ED" w:rsidRPr="00BB4852" w:rsidRDefault="002A13ED" w:rsidP="00155ABB">
            <w:r>
              <w:t>-</w:t>
            </w:r>
          </w:p>
        </w:tc>
      </w:tr>
      <w:tr w:rsidR="002A13ED" w14:paraId="598752FA" w14:textId="77777777" w:rsidTr="00155ABB">
        <w:tc>
          <w:tcPr>
            <w:tcW w:w="1728" w:type="dxa"/>
            <w:shd w:val="clear" w:color="auto" w:fill="auto"/>
            <w:vAlign w:val="center"/>
          </w:tcPr>
          <w:p w14:paraId="3B927501" w14:textId="77777777" w:rsidR="002A13ED" w:rsidRPr="00FE6248" w:rsidRDefault="002A13ED" w:rsidP="00155ABB">
            <w:r>
              <w:t>&gt;31,25-37,5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C9F6FF7" w14:textId="77777777" w:rsidR="002A13ED" w:rsidRPr="009A3869" w:rsidRDefault="002A13ED" w:rsidP="00155ABB">
            <w:r>
              <w:t>-</w:t>
            </w:r>
          </w:p>
        </w:tc>
        <w:tc>
          <w:tcPr>
            <w:tcW w:w="2520" w:type="dxa"/>
            <w:shd w:val="clear" w:color="auto" w:fill="auto"/>
          </w:tcPr>
          <w:p w14:paraId="0B975750" w14:textId="77777777" w:rsidR="002A13ED" w:rsidRPr="00FE6248" w:rsidRDefault="002A13ED" w:rsidP="00155ABB">
            <w:r>
              <w:t>1 ½</w:t>
            </w:r>
          </w:p>
        </w:tc>
        <w:tc>
          <w:tcPr>
            <w:tcW w:w="2520" w:type="dxa"/>
            <w:shd w:val="clear" w:color="auto" w:fill="auto"/>
          </w:tcPr>
          <w:p w14:paraId="47FD3FD9" w14:textId="77777777" w:rsidR="002A13ED" w:rsidRPr="00BB4852" w:rsidRDefault="002A13ED" w:rsidP="00155ABB">
            <w:r>
              <w:t>-</w:t>
            </w:r>
          </w:p>
        </w:tc>
      </w:tr>
      <w:tr w:rsidR="002A13ED" w14:paraId="36FC70C7" w14:textId="77777777" w:rsidTr="00155ABB">
        <w:tc>
          <w:tcPr>
            <w:tcW w:w="1728" w:type="dxa"/>
            <w:shd w:val="clear" w:color="auto" w:fill="auto"/>
            <w:vAlign w:val="center"/>
          </w:tcPr>
          <w:p w14:paraId="37873748" w14:textId="77777777" w:rsidR="002A13ED" w:rsidRPr="00FE6248" w:rsidRDefault="002A13ED" w:rsidP="00155ABB">
            <w:r>
              <w:t>&gt;37,5-50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960A5AA" w14:textId="77777777" w:rsidR="002A13ED" w:rsidRPr="009A3869" w:rsidRDefault="002A13ED" w:rsidP="00155ABB">
            <w:r>
              <w:t>-</w:t>
            </w:r>
          </w:p>
        </w:tc>
        <w:tc>
          <w:tcPr>
            <w:tcW w:w="2520" w:type="dxa"/>
            <w:shd w:val="clear" w:color="auto" w:fill="auto"/>
          </w:tcPr>
          <w:p w14:paraId="6BC042CC" w14:textId="77777777" w:rsidR="002A13ED" w:rsidRPr="00FE6248" w:rsidRDefault="002A13ED" w:rsidP="00155ABB">
            <w:r>
              <w:t>-</w:t>
            </w:r>
          </w:p>
        </w:tc>
        <w:tc>
          <w:tcPr>
            <w:tcW w:w="2520" w:type="dxa"/>
            <w:shd w:val="clear" w:color="auto" w:fill="auto"/>
          </w:tcPr>
          <w:p w14:paraId="49CF765C" w14:textId="77777777" w:rsidR="002A13ED" w:rsidRPr="00BB4852" w:rsidRDefault="002A13ED" w:rsidP="00155ABB">
            <w:r>
              <w:t>1</w:t>
            </w:r>
          </w:p>
        </w:tc>
      </w:tr>
      <w:tr w:rsidR="002A13ED" w14:paraId="5AB5549D" w14:textId="77777777" w:rsidTr="00155ABB">
        <w:tc>
          <w:tcPr>
            <w:tcW w:w="1728" w:type="dxa"/>
            <w:shd w:val="clear" w:color="auto" w:fill="auto"/>
            <w:vAlign w:val="center"/>
          </w:tcPr>
          <w:p w14:paraId="0D7F5577" w14:textId="77777777" w:rsidR="002A13ED" w:rsidRPr="00FE6248" w:rsidRDefault="002A13ED" w:rsidP="00155ABB">
            <w:r>
              <w:t>&gt;50-62,5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8FE8188" w14:textId="77777777" w:rsidR="002A13ED" w:rsidRPr="009A3869" w:rsidRDefault="002A13ED" w:rsidP="00155ABB">
            <w:r>
              <w:t>-</w:t>
            </w:r>
          </w:p>
        </w:tc>
        <w:tc>
          <w:tcPr>
            <w:tcW w:w="2520" w:type="dxa"/>
            <w:shd w:val="clear" w:color="auto" w:fill="auto"/>
          </w:tcPr>
          <w:p w14:paraId="06BC2D4E" w14:textId="77777777" w:rsidR="002A13ED" w:rsidRPr="00FE6248" w:rsidRDefault="002A13ED" w:rsidP="00155ABB">
            <w:r>
              <w:t>-</w:t>
            </w:r>
          </w:p>
        </w:tc>
        <w:tc>
          <w:tcPr>
            <w:tcW w:w="2520" w:type="dxa"/>
            <w:shd w:val="clear" w:color="auto" w:fill="auto"/>
          </w:tcPr>
          <w:p w14:paraId="7C22B637" w14:textId="77777777" w:rsidR="002A13ED" w:rsidRPr="00FE6248" w:rsidRDefault="002A13ED" w:rsidP="00155ABB">
            <w:r>
              <w:t>1 ¼</w:t>
            </w:r>
          </w:p>
        </w:tc>
      </w:tr>
      <w:tr w:rsidR="002A13ED" w14:paraId="775CED7B" w14:textId="77777777" w:rsidTr="00155ABB">
        <w:tc>
          <w:tcPr>
            <w:tcW w:w="1728" w:type="dxa"/>
            <w:shd w:val="clear" w:color="auto" w:fill="auto"/>
            <w:vAlign w:val="center"/>
          </w:tcPr>
          <w:p w14:paraId="797BF5F4" w14:textId="77777777" w:rsidR="002A13ED" w:rsidRPr="00FE6248" w:rsidRDefault="002A13ED" w:rsidP="00155ABB">
            <w:r>
              <w:t>&gt;62,5-75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23979990" w14:textId="77777777" w:rsidR="002A13ED" w:rsidRPr="009A3869" w:rsidRDefault="002A13ED" w:rsidP="00155ABB">
            <w:r>
              <w:t>-</w:t>
            </w:r>
          </w:p>
        </w:tc>
        <w:tc>
          <w:tcPr>
            <w:tcW w:w="2520" w:type="dxa"/>
            <w:shd w:val="clear" w:color="auto" w:fill="auto"/>
          </w:tcPr>
          <w:p w14:paraId="09EAEFF9" w14:textId="77777777" w:rsidR="002A13ED" w:rsidRPr="00FE6248" w:rsidRDefault="002A13ED" w:rsidP="00155ABB">
            <w:r>
              <w:t>-</w:t>
            </w:r>
          </w:p>
        </w:tc>
        <w:tc>
          <w:tcPr>
            <w:tcW w:w="2520" w:type="dxa"/>
            <w:shd w:val="clear" w:color="auto" w:fill="auto"/>
          </w:tcPr>
          <w:p w14:paraId="1504E1F3" w14:textId="77777777" w:rsidR="002A13ED" w:rsidRPr="00FE6248" w:rsidRDefault="002A13ED" w:rsidP="00155ABB">
            <w:r>
              <w:t>1 ½</w:t>
            </w:r>
          </w:p>
        </w:tc>
      </w:tr>
    </w:tbl>
    <w:p w14:paraId="430F8F74" w14:textId="40737153" w:rsidR="002A13ED" w:rsidRDefault="002A13ED" w:rsidP="002A13ED">
      <w:r>
        <w:rPr>
          <w:noProof/>
        </w:rPr>
        <w:drawing>
          <wp:inline distT="0" distB="0" distL="0" distR="0" wp14:anchorId="5858680C" wp14:editId="73038C4A">
            <wp:extent cx="104775" cy="104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¼ tabletki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6A9DDC0" wp14:editId="28BB9C99">
                <wp:extent cx="107950" cy="215900"/>
                <wp:effectExtent l="8890" t="8890" r="6985" b="13335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215900"/>
                          <a:chOff x="0" y="0"/>
                          <a:chExt cx="225" cy="434"/>
                        </a:xfrm>
                      </wpg:grpSpPr>
                      <wps:wsp>
                        <wps:cNvPr id="12" name="Freeform 1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10" cy="419"/>
                          </a:xfrm>
                          <a:custGeom>
                            <a:avLst/>
                            <a:gdLst>
                              <a:gd name="T0" fmla="*/ 209 w 210"/>
                              <a:gd name="T1" fmla="*/ 28 h 419"/>
                              <a:gd name="T2" fmla="*/ 188 w 210"/>
                              <a:gd name="T3" fmla="*/ 8 h 419"/>
                              <a:gd name="T4" fmla="*/ 118 w 210"/>
                              <a:gd name="T5" fmla="*/ 27 h 419"/>
                              <a:gd name="T6" fmla="*/ 60 w 210"/>
                              <a:gd name="T7" fmla="*/ 68 h 419"/>
                              <a:gd name="T8" fmla="*/ 19 w 210"/>
                              <a:gd name="T9" fmla="*/ 126 h 419"/>
                              <a:gd name="T10" fmla="*/ 0 w 210"/>
                              <a:gd name="T11" fmla="*/ 196 h 419"/>
                              <a:gd name="T12" fmla="*/ 21 w 210"/>
                              <a:gd name="T13" fmla="*/ 217 h 419"/>
                              <a:gd name="T14" fmla="*/ 0 w 210"/>
                              <a:gd name="T15" fmla="*/ 238 h 419"/>
                              <a:gd name="T16" fmla="*/ 19 w 210"/>
                              <a:gd name="T17" fmla="*/ 308 h 419"/>
                              <a:gd name="T18" fmla="*/ 60 w 210"/>
                              <a:gd name="T19" fmla="*/ 366 h 419"/>
                              <a:gd name="T20" fmla="*/ 118 w 210"/>
                              <a:gd name="T21" fmla="*/ 407 h 419"/>
                              <a:gd name="T22" fmla="*/ 188 w 210"/>
                              <a:gd name="T23" fmla="*/ 426 h 419"/>
                              <a:gd name="T24" fmla="*/ 209 w 210"/>
                              <a:gd name="T25" fmla="*/ 406 h 4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419">
                                <a:moveTo>
                                  <a:pt x="209" y="20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D1527A" id="Grupa 11" o:spid="_x0000_s1026" style="width:8.5pt;height:17pt;mso-position-horizontal-relative:char;mso-position-vertical-relative:line" coordsize="225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">
                <v:shape id="Freeform 116" o:spid="_x0000_s1027" style="position:absolute;left:7;top:7;width:210;height:419;visibility:visible;mso-wrap-style:square;v-text-anchor:top" coordsize="21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" path="m209,20l188,,118,19,60,60,19,118,,188r21,21l,230r19,70l60,358r58,41l188,418r21,-20e" filled="f">
                  <v:path arrowok="t" o:connecttype="custom" o:connectlocs="209,28;188,8;118,27;60,68;19,126;0,196;21,217;0,238;19,308;60,366;118,407;188,426;209,406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8" type="#_x0000_t75" style="position:absolute;left:4;top:5;width:220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  <w:r>
        <w:t xml:space="preserve">= ½ tabletki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DAD001D" wp14:editId="79DCC7E2">
                <wp:extent cx="215900" cy="215900"/>
                <wp:effectExtent l="12700" t="8890" r="9525" b="13335"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9" name="Freeform 1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209 w 419"/>
                              <a:gd name="T1" fmla="*/ 29 h 419"/>
                              <a:gd name="T2" fmla="*/ 188 w 419"/>
                              <a:gd name="T3" fmla="*/ 8 h 419"/>
                              <a:gd name="T4" fmla="*/ 118 w 419"/>
                              <a:gd name="T5" fmla="*/ 27 h 419"/>
                              <a:gd name="T6" fmla="*/ 60 w 419"/>
                              <a:gd name="T7" fmla="*/ 68 h 419"/>
                              <a:gd name="T8" fmla="*/ 19 w 419"/>
                              <a:gd name="T9" fmla="*/ 126 h 419"/>
                              <a:gd name="T10" fmla="*/ 0 w 419"/>
                              <a:gd name="T11" fmla="*/ 196 h 419"/>
                              <a:gd name="T12" fmla="*/ 21 w 419"/>
                              <a:gd name="T13" fmla="*/ 217 h 419"/>
                              <a:gd name="T14" fmla="*/ 0 w 419"/>
                              <a:gd name="T15" fmla="*/ 238 h 419"/>
                              <a:gd name="T16" fmla="*/ 19 w 419"/>
                              <a:gd name="T17" fmla="*/ 308 h 419"/>
                              <a:gd name="T18" fmla="*/ 60 w 419"/>
                              <a:gd name="T19" fmla="*/ 366 h 419"/>
                              <a:gd name="T20" fmla="*/ 118 w 419"/>
                              <a:gd name="T21" fmla="*/ 407 h 419"/>
                              <a:gd name="T22" fmla="*/ 188 w 419"/>
                              <a:gd name="T23" fmla="*/ 426 h 419"/>
                              <a:gd name="T24" fmla="*/ 209 w 419"/>
                              <a:gd name="T25" fmla="*/ 405 h 419"/>
                              <a:gd name="T26" fmla="*/ 230 w 419"/>
                              <a:gd name="T27" fmla="*/ 426 h 419"/>
                              <a:gd name="T28" fmla="*/ 300 w 419"/>
                              <a:gd name="T29" fmla="*/ 407 h 419"/>
                              <a:gd name="T30" fmla="*/ 358 w 419"/>
                              <a:gd name="T31" fmla="*/ 366 h 419"/>
                              <a:gd name="T32" fmla="*/ 399 w 419"/>
                              <a:gd name="T33" fmla="*/ 308 h 419"/>
                              <a:gd name="T34" fmla="*/ 418 w 419"/>
                              <a:gd name="T35" fmla="*/ 238 h 419"/>
                              <a:gd name="T36" fmla="*/ 397 w 419"/>
                              <a:gd name="T37" fmla="*/ 217 h 41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209" y="21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4F1640" id="Grupa 8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">
                <v:shape id="Freeform 164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" path="m209,21l188,,118,19,60,60,19,118,,188r21,21l,230r19,70l60,358r58,41l188,418r21,-21l230,418r70,-19l358,358r41,-58l418,230,397,209e" filled="f">
                  <v:path arrowok="t" o:connecttype="custom" o:connectlocs="209,29;188,8;118,27;60,68;19,126;0,196;21,217;0,238;19,308;60,366;118,407;188,426;209,405;230,426;300,407;358,366;399,308;418,238;397,217" o:connectangles="0,0,0,0,0,0,0,0,0,0,0,0,0,0,0,0,0,0,0"/>
                </v:shape>
                <v:shape id="Picture 165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  <w:r>
        <w:t>= ¾ tabletki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0EA51FF" wp14:editId="1A6772BD">
                <wp:extent cx="215900" cy="215900"/>
                <wp:effectExtent l="6985" t="8890" r="15240" b="13335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6" name="Freeform 1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397 w 419"/>
                              <a:gd name="T1" fmla="*/ 217 h 419"/>
                              <a:gd name="T2" fmla="*/ 418 w 419"/>
                              <a:gd name="T3" fmla="*/ 196 h 419"/>
                              <a:gd name="T4" fmla="*/ 399 w 419"/>
                              <a:gd name="T5" fmla="*/ 126 h 419"/>
                              <a:gd name="T6" fmla="*/ 358 w 419"/>
                              <a:gd name="T7" fmla="*/ 68 h 419"/>
                              <a:gd name="T8" fmla="*/ 300 w 419"/>
                              <a:gd name="T9" fmla="*/ 27 h 419"/>
                              <a:gd name="T10" fmla="*/ 230 w 419"/>
                              <a:gd name="T11" fmla="*/ 8 h 419"/>
                              <a:gd name="T12" fmla="*/ 209 w 419"/>
                              <a:gd name="T13" fmla="*/ 29 h 419"/>
                              <a:gd name="T14" fmla="*/ 188 w 419"/>
                              <a:gd name="T15" fmla="*/ 8 h 419"/>
                              <a:gd name="T16" fmla="*/ 118 w 419"/>
                              <a:gd name="T17" fmla="*/ 27 h 419"/>
                              <a:gd name="T18" fmla="*/ 60 w 419"/>
                              <a:gd name="T19" fmla="*/ 68 h 419"/>
                              <a:gd name="T20" fmla="*/ 19 w 419"/>
                              <a:gd name="T21" fmla="*/ 126 h 419"/>
                              <a:gd name="T22" fmla="*/ 0 w 419"/>
                              <a:gd name="T23" fmla="*/ 196 h 419"/>
                              <a:gd name="T24" fmla="*/ 21 w 419"/>
                              <a:gd name="T25" fmla="*/ 217 h 419"/>
                              <a:gd name="T26" fmla="*/ 0 w 419"/>
                              <a:gd name="T27" fmla="*/ 238 h 419"/>
                              <a:gd name="T28" fmla="*/ 19 w 419"/>
                              <a:gd name="T29" fmla="*/ 308 h 419"/>
                              <a:gd name="T30" fmla="*/ 60 w 419"/>
                              <a:gd name="T31" fmla="*/ 366 h 419"/>
                              <a:gd name="T32" fmla="*/ 118 w 419"/>
                              <a:gd name="T33" fmla="*/ 407 h 419"/>
                              <a:gd name="T34" fmla="*/ 188 w 419"/>
                              <a:gd name="T35" fmla="*/ 426 h 419"/>
                              <a:gd name="T36" fmla="*/ 209 w 419"/>
                              <a:gd name="T37" fmla="*/ 405 h 419"/>
                              <a:gd name="T38" fmla="*/ 230 w 419"/>
                              <a:gd name="T39" fmla="*/ 426 h 419"/>
                              <a:gd name="T40" fmla="*/ 300 w 419"/>
                              <a:gd name="T41" fmla="*/ 407 h 419"/>
                              <a:gd name="T42" fmla="*/ 358 w 419"/>
                              <a:gd name="T43" fmla="*/ 366 h 419"/>
                              <a:gd name="T44" fmla="*/ 399 w 419"/>
                              <a:gd name="T45" fmla="*/ 308 h 419"/>
                              <a:gd name="T46" fmla="*/ 418 w 419"/>
                              <a:gd name="T47" fmla="*/ 238 h 419"/>
                              <a:gd name="T48" fmla="*/ 397 w 419"/>
                              <a:gd name="T49" fmla="*/ 217 h 41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397" y="209"/>
                                </a:moveTo>
                                <a:lnTo>
                                  <a:pt x="418" y="188"/>
                                </a:lnTo>
                                <a:lnTo>
                                  <a:pt x="399" y="118"/>
                                </a:lnTo>
                                <a:lnTo>
                                  <a:pt x="358" y="60"/>
                                </a:lnTo>
                                <a:lnTo>
                                  <a:pt x="300" y="19"/>
                                </a:lnTo>
                                <a:lnTo>
                                  <a:pt x="230" y="0"/>
                                </a:lnTo>
                                <a:lnTo>
                                  <a:pt x="209" y="21"/>
                                </a:ln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DF11DB" id="Grupa 5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">
                <v:shape id="Freeform 149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" path="m397,209r21,-21l399,118,358,60,300,19,230,,209,21,188,,118,19,60,60,19,118,,188r21,21l,230r19,70l60,358r58,41l188,418r21,-21l230,418r70,-19l358,358r41,-58l418,230,397,209xe" filled="f">
                  <v:path arrowok="t" o:connecttype="custom" o:connectlocs="397,217;418,196;399,126;358,68;300,27;230,8;209,29;188,8;118,27;60,68;19,126;0,196;21,217;0,238;19,308;60,366;118,407;188,426;209,405;230,426;300,407;358,366;399,308;418,238;397,217" o:connectangles="0,0,0,0,0,0,0,0,0,0,0,0,0,0,0,0,0,0,0,0,0,0,0,0,0"/>
                </v:shape>
                <v:shape id="Picture 150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">
                  <v:imagedata r:id="rId14" o:title=""/>
                </v:shape>
                <w10:anchorlock/>
              </v:group>
            </w:pict>
          </mc:Fallback>
        </mc:AlternateContent>
      </w:r>
      <w:r>
        <w:t>= 1 tabletka</w:t>
      </w:r>
    </w:p>
    <w:p w14:paraId="65CDDD81" w14:textId="77777777" w:rsidR="002A13ED" w:rsidRPr="002A13ED" w:rsidRDefault="002A13ED" w:rsidP="002A13ED">
      <w:pPr>
        <w:spacing w:line="276" w:lineRule="auto"/>
        <w:rPr>
          <w:sz w:val="20"/>
          <w:szCs w:val="20"/>
          <w:lang w:val="pl-PL"/>
        </w:rPr>
      </w:pPr>
    </w:p>
    <w:p w14:paraId="25B77827" w14:textId="77777777" w:rsidR="002A13ED" w:rsidRPr="002A13ED" w:rsidRDefault="002A13ED" w:rsidP="002A13ED">
      <w:pPr>
        <w:spacing w:line="276" w:lineRule="auto"/>
        <w:rPr>
          <w:sz w:val="20"/>
          <w:szCs w:val="20"/>
          <w:lang w:val="pl-PL"/>
        </w:rPr>
      </w:pPr>
      <w:r w:rsidRPr="002A13ED">
        <w:rPr>
          <w:sz w:val="20"/>
          <w:szCs w:val="20"/>
          <w:lang w:val="pl-PL"/>
        </w:rPr>
        <w:t>Tabletki można podzielić na 2 lub 4 równe części w celu zapewnienia właściwego dawkowania.</w:t>
      </w:r>
    </w:p>
    <w:p w14:paraId="0A89454A" w14:textId="77777777" w:rsidR="002A13ED" w:rsidRPr="002A13ED" w:rsidRDefault="002A13ED" w:rsidP="002A13ED">
      <w:pPr>
        <w:spacing w:line="276" w:lineRule="auto"/>
        <w:rPr>
          <w:sz w:val="20"/>
          <w:szCs w:val="20"/>
          <w:lang w:val="pl-PL"/>
        </w:rPr>
      </w:pPr>
    </w:p>
    <w:p w14:paraId="4F33E88C" w14:textId="77777777" w:rsidR="002A13ED" w:rsidRPr="002A13ED" w:rsidRDefault="002A13ED" w:rsidP="002A13ED">
      <w:pPr>
        <w:spacing w:line="276" w:lineRule="auto"/>
        <w:rPr>
          <w:sz w:val="20"/>
          <w:szCs w:val="20"/>
          <w:lang w:val="pl-PL"/>
        </w:rPr>
      </w:pPr>
      <w:r w:rsidRPr="002A13ED">
        <w:rPr>
          <w:sz w:val="20"/>
          <w:szCs w:val="20"/>
          <w:lang w:val="pl-PL"/>
        </w:rPr>
        <w:t xml:space="preserve"> </w:t>
      </w:r>
    </w:p>
    <w:p w14:paraId="156D1356" w14:textId="77777777" w:rsidR="002A13ED" w:rsidRPr="002A13ED" w:rsidRDefault="002A13ED" w:rsidP="002A13ED">
      <w:pPr>
        <w:spacing w:line="276" w:lineRule="auto"/>
        <w:rPr>
          <w:sz w:val="20"/>
          <w:szCs w:val="20"/>
          <w:lang w:val="pl-PL"/>
        </w:rPr>
      </w:pPr>
    </w:p>
    <w:p w14:paraId="148B80DE" w14:textId="77777777" w:rsidR="002A13ED" w:rsidRPr="002A13ED" w:rsidRDefault="002A13ED" w:rsidP="002A13ED">
      <w:pPr>
        <w:spacing w:line="276" w:lineRule="auto"/>
        <w:rPr>
          <w:sz w:val="20"/>
          <w:szCs w:val="20"/>
          <w:lang w:val="pl-PL"/>
        </w:rPr>
      </w:pPr>
      <w:r w:rsidRPr="002A13ED">
        <w:rPr>
          <w:sz w:val="20"/>
          <w:szCs w:val="20"/>
          <w:lang w:val="pl-PL"/>
        </w:rPr>
        <w:t>Minimalny czas trwania leczenia wynosi 5 dni, a w większości typowych przypadków odpowiedź następuje po 5 – 7 dniach leczenia.</w:t>
      </w:r>
    </w:p>
    <w:p w14:paraId="46DB8815" w14:textId="77777777" w:rsidR="002A13ED" w:rsidRPr="002A13ED" w:rsidRDefault="002A13ED" w:rsidP="002A13ED">
      <w:pPr>
        <w:spacing w:line="276" w:lineRule="auto"/>
        <w:rPr>
          <w:sz w:val="20"/>
          <w:szCs w:val="20"/>
          <w:lang w:val="pl-PL"/>
        </w:rPr>
      </w:pPr>
      <w:r w:rsidRPr="002A13ED">
        <w:rPr>
          <w:sz w:val="20"/>
          <w:szCs w:val="20"/>
          <w:lang w:val="pl-PL"/>
        </w:rPr>
        <w:t>W przewlekłych lub trudnych przypadkach może być wymagane dłuższe leczenie, np. przewlekła choroba skóry 10 – 20 dni, przewlekłe zapalenie pęcherza moczowego 10 – 28 dni, choroba dróg oddechowych 8 – 10 dni.</w:t>
      </w:r>
    </w:p>
    <w:p w14:paraId="1EE61213" w14:textId="327A7DAA" w:rsidR="00CE1269" w:rsidRDefault="002A13ED" w:rsidP="002A13ED">
      <w:pPr>
        <w:spacing w:line="276" w:lineRule="auto"/>
        <w:rPr>
          <w:b/>
          <w:sz w:val="20"/>
          <w:szCs w:val="20"/>
          <w:lang w:val="pl-PL"/>
        </w:rPr>
      </w:pPr>
      <w:r w:rsidRPr="002A13ED">
        <w:rPr>
          <w:sz w:val="20"/>
          <w:szCs w:val="20"/>
          <w:lang w:val="pl-PL"/>
        </w:rPr>
        <w:t>W takich przypadkach całkowita długość leczenia zależy od decyzji lekarza, jednak powinna być wystarczająco długa, aby zapewnić całkowite ustąpienie choroby bakteryjnej.</w:t>
      </w:r>
    </w:p>
    <w:p w14:paraId="2033B721" w14:textId="7B0534B1" w:rsidR="00D100A1" w:rsidRDefault="00D100A1" w:rsidP="002A13ED">
      <w:pPr>
        <w:spacing w:line="276" w:lineRule="auto"/>
        <w:rPr>
          <w:b/>
          <w:sz w:val="20"/>
          <w:szCs w:val="20"/>
          <w:lang w:val="pl-PL"/>
        </w:rPr>
      </w:pPr>
    </w:p>
    <w:p w14:paraId="11C363FD" w14:textId="77777777" w:rsidR="00D100A1" w:rsidRDefault="00D100A1" w:rsidP="002A13ED">
      <w:pPr>
        <w:spacing w:line="276" w:lineRule="auto"/>
        <w:rPr>
          <w:b/>
          <w:sz w:val="20"/>
          <w:szCs w:val="20"/>
          <w:lang w:val="pl-PL"/>
        </w:rPr>
      </w:pPr>
    </w:p>
    <w:p w14:paraId="7B502A15" w14:textId="77777777" w:rsidR="00F662F3" w:rsidRPr="006C28DD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9.</w:t>
      </w:r>
      <w:r w:rsidRPr="006C28DD">
        <w:rPr>
          <w:b/>
          <w:sz w:val="20"/>
          <w:lang w:val="pl-PL"/>
        </w:rPr>
        <w:tab/>
      </w:r>
      <w:r w:rsidR="00537C44" w:rsidRPr="006C28DD">
        <w:rPr>
          <w:b/>
          <w:sz w:val="20"/>
          <w:lang w:val="pl-PL"/>
        </w:rPr>
        <w:t>ZALECENIA DLA PRAWIDŁOWEGO PODANIA</w:t>
      </w:r>
    </w:p>
    <w:p w14:paraId="4D6B56E6" w14:textId="64AF2DAD" w:rsidR="00537C44" w:rsidRPr="00537C44" w:rsidRDefault="00283AFB" w:rsidP="002965A1">
      <w:pPr>
        <w:spacing w:line="276" w:lineRule="auto"/>
        <w:ind w:left="567" w:hanging="567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Brak.</w:t>
      </w:r>
    </w:p>
    <w:p w14:paraId="29F1855B" w14:textId="77777777" w:rsidR="00F050BB" w:rsidRPr="002A13ED" w:rsidRDefault="00F050BB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3195B8B2" w14:textId="77777777" w:rsidR="00F662F3" w:rsidRPr="002A13ED" w:rsidRDefault="00F662F3" w:rsidP="002965A1">
      <w:pPr>
        <w:spacing w:line="276" w:lineRule="auto"/>
        <w:rPr>
          <w:sz w:val="20"/>
          <w:szCs w:val="20"/>
          <w:lang w:val="pl-PL"/>
        </w:rPr>
      </w:pPr>
    </w:p>
    <w:p w14:paraId="57DB46D3" w14:textId="77777777" w:rsidR="00F662F3" w:rsidRPr="002A13ED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2A13ED">
        <w:rPr>
          <w:b/>
          <w:sz w:val="20"/>
          <w:lang w:val="pl-PL"/>
        </w:rPr>
        <w:t>10.</w:t>
      </w:r>
      <w:r w:rsidR="0025675B" w:rsidRPr="002A13ED">
        <w:rPr>
          <w:b/>
          <w:sz w:val="20"/>
          <w:lang w:val="pl-PL"/>
        </w:rPr>
        <w:tab/>
      </w:r>
      <w:r w:rsidR="00537C44" w:rsidRPr="002A13ED">
        <w:rPr>
          <w:b/>
          <w:sz w:val="20"/>
          <w:lang w:val="pl-PL"/>
        </w:rPr>
        <w:t>OKRES KARENCJI</w:t>
      </w:r>
    </w:p>
    <w:p w14:paraId="1238F568" w14:textId="77777777" w:rsidR="008370F1" w:rsidRPr="002A13ED" w:rsidRDefault="00CF7C7A" w:rsidP="006C28DD">
      <w:pPr>
        <w:rPr>
          <w:sz w:val="20"/>
          <w:lang w:val="pl-PL"/>
        </w:rPr>
      </w:pPr>
      <w:r w:rsidRPr="002A13ED">
        <w:rPr>
          <w:sz w:val="20"/>
          <w:lang w:val="pl-PL"/>
        </w:rPr>
        <w:t>Nie dotyczy.</w:t>
      </w:r>
    </w:p>
    <w:p w14:paraId="2E2B47B6" w14:textId="77777777" w:rsidR="008370F1" w:rsidRPr="002A13ED" w:rsidRDefault="008370F1" w:rsidP="002965A1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14:paraId="4D6ADC0C" w14:textId="77777777" w:rsidR="00F050BB" w:rsidRPr="002A13ED" w:rsidRDefault="00F050BB" w:rsidP="006C28DD">
      <w:pPr>
        <w:rPr>
          <w:sz w:val="20"/>
          <w:lang w:val="pl-PL"/>
        </w:rPr>
      </w:pPr>
    </w:p>
    <w:p w14:paraId="1788846A" w14:textId="77777777" w:rsidR="00F662F3" w:rsidRPr="00CF7C7A" w:rsidRDefault="008370F1" w:rsidP="006C28DD">
      <w:pPr>
        <w:tabs>
          <w:tab w:val="left" w:pos="426"/>
        </w:tabs>
        <w:rPr>
          <w:lang w:val="pl-PL"/>
        </w:rPr>
      </w:pPr>
      <w:r w:rsidRPr="006C28DD">
        <w:rPr>
          <w:b/>
          <w:sz w:val="20"/>
          <w:lang w:val="pl-PL"/>
        </w:rPr>
        <w:t>11.</w:t>
      </w:r>
      <w:r w:rsidR="0025675B" w:rsidRPr="006C28DD">
        <w:rPr>
          <w:b/>
          <w:sz w:val="20"/>
          <w:lang w:val="pl-PL"/>
        </w:rPr>
        <w:tab/>
      </w:r>
      <w:r w:rsidR="00CF7C7A" w:rsidRPr="006C28DD">
        <w:rPr>
          <w:b/>
          <w:sz w:val="20"/>
          <w:lang w:val="pl-PL"/>
        </w:rPr>
        <w:t>SPECJALNE ŚRODKI OSTROŻNOŚCI PODCZAS PRZECHOWYWANIA</w:t>
      </w:r>
    </w:p>
    <w:p w14:paraId="6B4C97FE" w14:textId="60F6F16E" w:rsidR="00CF7C7A" w:rsidRDefault="00CF7C7A" w:rsidP="002965A1">
      <w:pPr>
        <w:numPr>
          <w:ilvl w:val="12"/>
          <w:numId w:val="0"/>
        </w:numPr>
        <w:spacing w:line="276" w:lineRule="auto"/>
        <w:ind w:right="-2"/>
        <w:jc w:val="both"/>
        <w:rPr>
          <w:sz w:val="20"/>
          <w:szCs w:val="20"/>
          <w:lang w:val="pl-PL"/>
        </w:rPr>
      </w:pPr>
      <w:r w:rsidRPr="00CF7C7A">
        <w:rPr>
          <w:sz w:val="20"/>
          <w:szCs w:val="20"/>
          <w:lang w:val="pl-PL"/>
        </w:rPr>
        <w:t xml:space="preserve">Przechowywać w </w:t>
      </w:r>
      <w:r w:rsidR="00E93DD3">
        <w:rPr>
          <w:sz w:val="20"/>
          <w:szCs w:val="20"/>
          <w:lang w:val="pl-PL"/>
        </w:rPr>
        <w:t>miejscu niewidocznym i niedostępnym dla dzieci</w:t>
      </w:r>
      <w:r w:rsidRPr="00CF7C7A">
        <w:rPr>
          <w:sz w:val="20"/>
          <w:szCs w:val="20"/>
          <w:lang w:val="pl-PL"/>
        </w:rPr>
        <w:t>.</w:t>
      </w:r>
    </w:p>
    <w:p w14:paraId="17DD3D84" w14:textId="1D8DBDC2" w:rsidR="00E93DD3" w:rsidRDefault="00E93DD3" w:rsidP="002965A1">
      <w:pPr>
        <w:numPr>
          <w:ilvl w:val="12"/>
          <w:numId w:val="0"/>
        </w:numPr>
        <w:spacing w:line="276" w:lineRule="auto"/>
        <w:ind w:right="-2"/>
        <w:jc w:val="both"/>
        <w:rPr>
          <w:sz w:val="20"/>
          <w:szCs w:val="20"/>
          <w:lang w:val="pl-PL"/>
        </w:rPr>
      </w:pPr>
    </w:p>
    <w:p w14:paraId="53FA0EB8" w14:textId="77777777" w:rsidR="00E93DD3" w:rsidRPr="00E93DD3" w:rsidRDefault="00E93DD3" w:rsidP="00E93DD3">
      <w:pPr>
        <w:numPr>
          <w:ilvl w:val="12"/>
          <w:numId w:val="0"/>
        </w:numPr>
        <w:spacing w:line="276" w:lineRule="auto"/>
        <w:ind w:right="-2"/>
        <w:jc w:val="both"/>
        <w:rPr>
          <w:sz w:val="20"/>
          <w:szCs w:val="20"/>
          <w:lang w:val="pl-PL"/>
        </w:rPr>
      </w:pPr>
      <w:r w:rsidRPr="00E93DD3">
        <w:rPr>
          <w:sz w:val="20"/>
          <w:szCs w:val="20"/>
          <w:lang w:val="pl-PL"/>
        </w:rPr>
        <w:t>Nie przechowywać w temperaturze powyżej 30°C.</w:t>
      </w:r>
    </w:p>
    <w:p w14:paraId="3B1380E3" w14:textId="77777777" w:rsidR="00E93DD3" w:rsidRPr="00E93DD3" w:rsidRDefault="00E93DD3" w:rsidP="00E93DD3">
      <w:pPr>
        <w:numPr>
          <w:ilvl w:val="12"/>
          <w:numId w:val="0"/>
        </w:numPr>
        <w:spacing w:line="276" w:lineRule="auto"/>
        <w:ind w:right="-2"/>
        <w:jc w:val="both"/>
        <w:rPr>
          <w:sz w:val="20"/>
          <w:szCs w:val="20"/>
          <w:lang w:val="pl-PL"/>
        </w:rPr>
      </w:pPr>
      <w:r w:rsidRPr="00E93DD3">
        <w:rPr>
          <w:sz w:val="20"/>
          <w:szCs w:val="20"/>
          <w:lang w:val="pl-PL"/>
        </w:rPr>
        <w:t>Przechowywać w oryginalnym opakowaniu. Jeśli tabletki zostały podzielone, niewykorzystaną część</w:t>
      </w:r>
    </w:p>
    <w:p w14:paraId="76444859" w14:textId="7C98F6CD" w:rsidR="00E93DD3" w:rsidRDefault="00E93DD3" w:rsidP="00E93DD3">
      <w:pPr>
        <w:numPr>
          <w:ilvl w:val="12"/>
          <w:numId w:val="0"/>
        </w:numPr>
        <w:spacing w:line="276" w:lineRule="auto"/>
        <w:ind w:right="-2"/>
        <w:jc w:val="both"/>
        <w:rPr>
          <w:sz w:val="20"/>
          <w:szCs w:val="20"/>
          <w:lang w:val="pl-PL"/>
        </w:rPr>
      </w:pPr>
      <w:r w:rsidRPr="00E93DD3">
        <w:rPr>
          <w:sz w:val="20"/>
          <w:szCs w:val="20"/>
          <w:lang w:val="pl-PL"/>
        </w:rPr>
        <w:t>tabletki należy przechowywać w blistrze.</w:t>
      </w:r>
    </w:p>
    <w:p w14:paraId="1341219E" w14:textId="77777777" w:rsidR="00E93DD3" w:rsidRPr="00E93DD3" w:rsidRDefault="00E93DD3" w:rsidP="00E93DD3">
      <w:pPr>
        <w:numPr>
          <w:ilvl w:val="12"/>
          <w:numId w:val="0"/>
        </w:numPr>
        <w:spacing w:line="276" w:lineRule="auto"/>
        <w:ind w:right="-2"/>
        <w:jc w:val="both"/>
        <w:rPr>
          <w:sz w:val="20"/>
          <w:szCs w:val="20"/>
          <w:lang w:val="pl-PL"/>
        </w:rPr>
      </w:pPr>
    </w:p>
    <w:p w14:paraId="34986DE7" w14:textId="77777777" w:rsidR="00E93DD3" w:rsidRPr="00E93DD3" w:rsidRDefault="00E93DD3" w:rsidP="00E93DD3">
      <w:pPr>
        <w:numPr>
          <w:ilvl w:val="12"/>
          <w:numId w:val="0"/>
        </w:numPr>
        <w:spacing w:line="276" w:lineRule="auto"/>
        <w:ind w:right="-2"/>
        <w:jc w:val="both"/>
        <w:rPr>
          <w:sz w:val="20"/>
          <w:szCs w:val="20"/>
          <w:lang w:val="pl-PL"/>
        </w:rPr>
      </w:pPr>
      <w:r w:rsidRPr="00E93DD3">
        <w:rPr>
          <w:sz w:val="20"/>
          <w:szCs w:val="20"/>
          <w:lang w:val="pl-PL"/>
        </w:rPr>
        <w:t>Nie używać tego produktu leczniczego weterynaryjnego po upływie terminu ważności podanego na</w:t>
      </w:r>
    </w:p>
    <w:p w14:paraId="56BCFC3A" w14:textId="44B369B6" w:rsidR="00E93DD3" w:rsidRDefault="00E93DD3" w:rsidP="00E93DD3">
      <w:pPr>
        <w:numPr>
          <w:ilvl w:val="12"/>
          <w:numId w:val="0"/>
        </w:numPr>
        <w:spacing w:line="276" w:lineRule="auto"/>
        <w:ind w:right="-2"/>
        <w:jc w:val="both"/>
        <w:rPr>
          <w:sz w:val="20"/>
          <w:szCs w:val="20"/>
          <w:lang w:val="pl-PL"/>
        </w:rPr>
      </w:pPr>
      <w:r w:rsidRPr="00E93DD3">
        <w:rPr>
          <w:sz w:val="20"/>
          <w:szCs w:val="20"/>
          <w:lang w:val="pl-PL"/>
        </w:rPr>
        <w:t>pudełku po upływie terminu ważności. Termin ważności oznacza ostatni dzień danego miesiąca.</w:t>
      </w:r>
    </w:p>
    <w:p w14:paraId="31EB579D" w14:textId="77777777" w:rsidR="00E93DD3" w:rsidRPr="00E93DD3" w:rsidRDefault="00E93DD3" w:rsidP="00E93DD3">
      <w:pPr>
        <w:numPr>
          <w:ilvl w:val="12"/>
          <w:numId w:val="0"/>
        </w:numPr>
        <w:spacing w:line="276" w:lineRule="auto"/>
        <w:ind w:right="-2"/>
        <w:jc w:val="both"/>
        <w:rPr>
          <w:sz w:val="20"/>
          <w:szCs w:val="20"/>
          <w:lang w:val="pl-PL"/>
        </w:rPr>
      </w:pPr>
    </w:p>
    <w:p w14:paraId="61B575EB" w14:textId="2B251796" w:rsidR="00E93DD3" w:rsidRPr="00CF7C7A" w:rsidRDefault="00E93DD3" w:rsidP="00E93DD3">
      <w:pPr>
        <w:numPr>
          <w:ilvl w:val="12"/>
          <w:numId w:val="0"/>
        </w:numPr>
        <w:spacing w:line="276" w:lineRule="auto"/>
        <w:ind w:right="-2"/>
        <w:jc w:val="both"/>
        <w:rPr>
          <w:sz w:val="20"/>
          <w:szCs w:val="20"/>
          <w:lang w:val="pl-PL"/>
        </w:rPr>
      </w:pPr>
      <w:r w:rsidRPr="00E93DD3">
        <w:rPr>
          <w:sz w:val="20"/>
          <w:szCs w:val="20"/>
          <w:lang w:val="pl-PL"/>
        </w:rPr>
        <w:t>Okres ważności tabletki podzielonej na części: 36 godzin.</w:t>
      </w:r>
    </w:p>
    <w:p w14:paraId="746FE208" w14:textId="77777777" w:rsidR="008370F1" w:rsidRPr="00CF7C7A" w:rsidRDefault="008370F1" w:rsidP="002965A1">
      <w:pPr>
        <w:numPr>
          <w:ilvl w:val="12"/>
          <w:numId w:val="0"/>
        </w:num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033F495E" w14:textId="77777777" w:rsidR="00F050BB" w:rsidRPr="002A13ED" w:rsidRDefault="00F050BB" w:rsidP="006C28DD">
      <w:pPr>
        <w:rPr>
          <w:sz w:val="20"/>
          <w:lang w:val="pl-PL"/>
        </w:rPr>
      </w:pPr>
    </w:p>
    <w:p w14:paraId="2DEE4363" w14:textId="77777777" w:rsidR="00F662F3" w:rsidRPr="006C28DD" w:rsidRDefault="008370F1" w:rsidP="006C28DD">
      <w:pPr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12</w:t>
      </w:r>
      <w:r w:rsidR="00CF7C7A" w:rsidRPr="006C28DD">
        <w:rPr>
          <w:b/>
          <w:sz w:val="20"/>
          <w:lang w:val="pl-PL"/>
        </w:rPr>
        <w:t>.</w:t>
      </w:r>
      <w:r w:rsidR="0025675B" w:rsidRPr="006C28DD">
        <w:rPr>
          <w:b/>
          <w:sz w:val="20"/>
          <w:lang w:val="pl-PL"/>
        </w:rPr>
        <w:tab/>
      </w:r>
      <w:r w:rsidR="00CF7C7A" w:rsidRPr="006C28DD">
        <w:rPr>
          <w:b/>
          <w:sz w:val="20"/>
          <w:lang w:val="pl-PL"/>
        </w:rPr>
        <w:t>SPECJALNE OSTRZEŻENIA</w:t>
      </w:r>
    </w:p>
    <w:p w14:paraId="289BF533" w14:textId="77777777" w:rsidR="00266C68" w:rsidRPr="00396A33" w:rsidRDefault="00266C68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396A33">
        <w:rPr>
          <w:bCs/>
          <w:sz w:val="20"/>
          <w:szCs w:val="20"/>
          <w:u w:val="single"/>
          <w:lang w:val="pl-PL"/>
        </w:rPr>
        <w:t>Specjalne środki ostrożności dotyczące stosowania u zwierząt</w:t>
      </w:r>
      <w:r w:rsidRPr="00396A33">
        <w:rPr>
          <w:bCs/>
          <w:sz w:val="20"/>
          <w:szCs w:val="20"/>
          <w:lang w:val="pl-PL"/>
        </w:rPr>
        <w:t>:</w:t>
      </w:r>
    </w:p>
    <w:p w14:paraId="4BDD3E9B" w14:textId="59CBCB86" w:rsidR="00266C68" w:rsidRPr="00396A33" w:rsidRDefault="00E93DD3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Brak</w:t>
      </w:r>
      <w:r w:rsidR="00266C68" w:rsidRPr="00396A33">
        <w:rPr>
          <w:bCs/>
          <w:sz w:val="20"/>
          <w:szCs w:val="20"/>
          <w:lang w:val="pl-PL"/>
        </w:rPr>
        <w:t>.</w:t>
      </w:r>
    </w:p>
    <w:p w14:paraId="01B7AA6A" w14:textId="77777777" w:rsidR="00266C68" w:rsidRPr="00396A33" w:rsidRDefault="00266C68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</w:p>
    <w:p w14:paraId="7E11506A" w14:textId="77777777" w:rsidR="00266C68" w:rsidRPr="00396A33" w:rsidRDefault="00266C68" w:rsidP="002965A1">
      <w:pPr>
        <w:spacing w:line="276" w:lineRule="auto"/>
        <w:jc w:val="both"/>
        <w:rPr>
          <w:sz w:val="20"/>
          <w:szCs w:val="20"/>
          <w:lang w:val="pl-PL"/>
        </w:rPr>
      </w:pPr>
      <w:r w:rsidRPr="00396A33">
        <w:rPr>
          <w:bCs/>
          <w:sz w:val="20"/>
          <w:szCs w:val="20"/>
          <w:u w:val="single"/>
          <w:lang w:val="pl-PL"/>
        </w:rPr>
        <w:t>Specjalne środki ostrożności dla osób podających produkt leczniczy weterynaryjny zwierzętom</w:t>
      </w:r>
      <w:r w:rsidRPr="00396A33">
        <w:rPr>
          <w:bCs/>
          <w:sz w:val="20"/>
          <w:szCs w:val="20"/>
          <w:lang w:val="pl-PL"/>
        </w:rPr>
        <w:t>:</w:t>
      </w:r>
    </w:p>
    <w:p w14:paraId="6C582E21" w14:textId="77777777" w:rsidR="00E93DD3" w:rsidRPr="00E93DD3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Penicyliny mogą powodować reakcje nadwrażliwości (alergię) po wstrzyknięciu, wdychaniu,</w:t>
      </w:r>
    </w:p>
    <w:p w14:paraId="0DEE9F47" w14:textId="77777777" w:rsidR="00E93DD3" w:rsidRPr="00E93DD3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połknięciu lub kontakcie ze skórą. Nadwrażliwość na penicyliny może prowadzić do reakcji</w:t>
      </w:r>
    </w:p>
    <w:p w14:paraId="166120DE" w14:textId="77777777" w:rsidR="00E93DD3" w:rsidRPr="00E93DD3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krzyżowej na cefalosporyny i odwrotnie. Czasami reakcje uczuleniowe na te substancje mogą być</w:t>
      </w:r>
    </w:p>
    <w:p w14:paraId="27368F5C" w14:textId="77777777" w:rsidR="00E93DD3" w:rsidRPr="00E93DD3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ciężkie.</w:t>
      </w:r>
    </w:p>
    <w:p w14:paraId="7326846D" w14:textId="77777777" w:rsidR="00E93DD3" w:rsidRPr="00E93DD3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- Osoby o znanej nadwrażliwości, lub którym zalecono unikanie kontaktu z tego typu produktami,</w:t>
      </w:r>
    </w:p>
    <w:p w14:paraId="27B338CB" w14:textId="77777777" w:rsidR="00E93DD3" w:rsidRPr="00E93DD3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nie powinny mieć kontaktu z tym produktem leczniczym weterynaryjnym.</w:t>
      </w:r>
    </w:p>
    <w:p w14:paraId="21968C81" w14:textId="77777777" w:rsidR="00E93DD3" w:rsidRPr="00E93DD3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- Podczas kontaktu z tym produktem leczniczym weterynaryjnym należy zachować szczególną</w:t>
      </w:r>
    </w:p>
    <w:p w14:paraId="2798F2A7" w14:textId="77777777" w:rsidR="00E93DD3" w:rsidRPr="00E93DD3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ostrożność i stosować wszystkie zalecane środki ostrożności, aby uniknąć narażenia.</w:t>
      </w:r>
    </w:p>
    <w:p w14:paraId="31A1B694" w14:textId="77777777" w:rsidR="00E93DD3" w:rsidRPr="00E93DD3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- W razie pojawienia się objawów po narażeniu na produkt, takich jak wysypka skórna, należy</w:t>
      </w:r>
    </w:p>
    <w:p w14:paraId="23E6114D" w14:textId="77777777" w:rsidR="00E93DD3" w:rsidRPr="00E93DD3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zwrócić się do lekarza i pokazać mu niniejsze ostrzeżenie. Poważniejsze objawy obejmują obrzęk</w:t>
      </w:r>
    </w:p>
    <w:p w14:paraId="4C328007" w14:textId="77777777" w:rsidR="00E93DD3" w:rsidRPr="00E93DD3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twarzy, ust i oczu lub trudności z oddychaniem i wymagają natychmiastowej pomocy lekarskiej.</w:t>
      </w:r>
    </w:p>
    <w:p w14:paraId="2EA3FDC8" w14:textId="1C0528AE" w:rsidR="00266C68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- Po użyciu należy umyć ręce.</w:t>
      </w:r>
    </w:p>
    <w:p w14:paraId="0CF6623F" w14:textId="77777777" w:rsidR="00E93DD3" w:rsidRPr="00396A33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</w:p>
    <w:p w14:paraId="644BA76A" w14:textId="77777777" w:rsidR="00266C68" w:rsidRPr="00396A33" w:rsidRDefault="00266C68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396A33">
        <w:rPr>
          <w:bCs/>
          <w:sz w:val="20"/>
          <w:szCs w:val="20"/>
          <w:u w:val="single"/>
          <w:lang w:val="pl-PL"/>
        </w:rPr>
        <w:lastRenderedPageBreak/>
        <w:t>Ciąża i laktacja</w:t>
      </w:r>
      <w:r w:rsidRPr="00396A33">
        <w:rPr>
          <w:bCs/>
          <w:sz w:val="20"/>
          <w:szCs w:val="20"/>
          <w:lang w:val="pl-PL"/>
        </w:rPr>
        <w:t>:</w:t>
      </w:r>
    </w:p>
    <w:p w14:paraId="6BC1ABE3" w14:textId="68BF7459" w:rsidR="00266C68" w:rsidRDefault="00E93DD3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Produkt może być stosowany w okresie ciąży i laktacji.</w:t>
      </w:r>
    </w:p>
    <w:p w14:paraId="13DF7272" w14:textId="77777777" w:rsidR="00E93DD3" w:rsidRPr="00396A33" w:rsidRDefault="00E93DD3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</w:p>
    <w:p w14:paraId="7FEC26BC" w14:textId="77777777" w:rsidR="00266C68" w:rsidRPr="00396A33" w:rsidRDefault="00266C68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396A33">
        <w:rPr>
          <w:bCs/>
          <w:sz w:val="20"/>
          <w:szCs w:val="20"/>
          <w:u w:val="single"/>
          <w:lang w:val="pl-PL"/>
        </w:rPr>
        <w:t>Interakcje z innymi produktami leczniczymi i inne rodzaje interakcji</w:t>
      </w:r>
      <w:r w:rsidRPr="00396A33">
        <w:rPr>
          <w:bCs/>
          <w:sz w:val="20"/>
          <w:szCs w:val="20"/>
          <w:lang w:val="pl-PL"/>
        </w:rPr>
        <w:t>:</w:t>
      </w:r>
    </w:p>
    <w:p w14:paraId="2D43B2D2" w14:textId="77777777" w:rsidR="00E93DD3" w:rsidRPr="00E93DD3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Chloramfenikol, makrolidy, sulfonamidy i tetracykliny mogą hamować działanie przeciwbakteryjne</w:t>
      </w:r>
    </w:p>
    <w:p w14:paraId="192FF098" w14:textId="77777777" w:rsidR="00E93DD3" w:rsidRPr="00E93DD3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penicylin z powodu szybkiego wystąpienia działania bakteriostatycznego. Należy brać pod uwagę</w:t>
      </w:r>
    </w:p>
    <w:p w14:paraId="5F2DA393" w14:textId="77777777" w:rsidR="00E93DD3" w:rsidRPr="00E93DD3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możliwość wystąpienia alergicznych reakcji krzyżowych z innymi penicylinami. Penicyliny mogą</w:t>
      </w:r>
    </w:p>
    <w:p w14:paraId="42D43E20" w14:textId="3061B105" w:rsidR="00266C68" w:rsidRPr="00396A33" w:rsidRDefault="00E93DD3" w:rsidP="00E93DD3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nasilać działanie aminoglikozydów</w:t>
      </w:r>
      <w:r w:rsidR="00266C68" w:rsidRPr="00396A33">
        <w:rPr>
          <w:bCs/>
          <w:sz w:val="20"/>
          <w:szCs w:val="20"/>
          <w:lang w:val="pl-PL"/>
        </w:rPr>
        <w:t>.</w:t>
      </w:r>
    </w:p>
    <w:p w14:paraId="63602252" w14:textId="77777777" w:rsidR="00266C68" w:rsidRPr="00396A33" w:rsidRDefault="00266C68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</w:p>
    <w:p w14:paraId="7A1195AD" w14:textId="77777777" w:rsidR="00266C68" w:rsidRPr="00396A33" w:rsidRDefault="00266C68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396A33">
        <w:rPr>
          <w:bCs/>
          <w:sz w:val="20"/>
          <w:szCs w:val="20"/>
          <w:u w:val="single"/>
          <w:lang w:val="pl-PL"/>
        </w:rPr>
        <w:t>Przedawkowanie (objawy, sposób postępowania przy udzielaniu natychmiastowej pomocy, odtrutki)</w:t>
      </w:r>
      <w:r w:rsidRPr="00396A33">
        <w:rPr>
          <w:bCs/>
          <w:sz w:val="20"/>
          <w:szCs w:val="20"/>
          <w:lang w:val="pl-PL"/>
        </w:rPr>
        <w:t>:</w:t>
      </w:r>
    </w:p>
    <w:p w14:paraId="23A5C3BD" w14:textId="77777777" w:rsidR="00E93DD3" w:rsidRPr="00E93DD3" w:rsidRDefault="00E93DD3" w:rsidP="00E93DD3">
      <w:pPr>
        <w:spacing w:line="276" w:lineRule="auto"/>
        <w:rPr>
          <w:sz w:val="20"/>
          <w:szCs w:val="20"/>
          <w:lang w:val="pl-PL"/>
        </w:rPr>
      </w:pPr>
      <w:r w:rsidRPr="00E93DD3">
        <w:rPr>
          <w:sz w:val="20"/>
          <w:szCs w:val="20"/>
          <w:lang w:val="pl-PL"/>
        </w:rPr>
        <w:t>Do częściej obserwowanych objawów przedawkowania należą łagodne objawy żołądkowe-jelitowe</w:t>
      </w:r>
    </w:p>
    <w:p w14:paraId="3DB9D443" w14:textId="0FDF93CA" w:rsidR="007E366F" w:rsidRDefault="00E93DD3" w:rsidP="00E93DD3">
      <w:pPr>
        <w:spacing w:line="276" w:lineRule="auto"/>
        <w:rPr>
          <w:bCs/>
          <w:sz w:val="20"/>
          <w:szCs w:val="20"/>
          <w:lang w:val="pl-PL"/>
        </w:rPr>
      </w:pPr>
      <w:r w:rsidRPr="00E93DD3">
        <w:rPr>
          <w:sz w:val="20"/>
          <w:szCs w:val="20"/>
          <w:lang w:val="pl-PL"/>
        </w:rPr>
        <w:t>(biegunka i wymioty).</w:t>
      </w:r>
    </w:p>
    <w:p w14:paraId="1D10E8B5" w14:textId="77777777" w:rsidR="00266C68" w:rsidRPr="00396A33" w:rsidRDefault="00266C68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</w:p>
    <w:p w14:paraId="2CBC1D7B" w14:textId="77777777" w:rsidR="00266C68" w:rsidRPr="00396A33" w:rsidRDefault="00266C68" w:rsidP="002965A1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396A33">
        <w:rPr>
          <w:bCs/>
          <w:sz w:val="20"/>
          <w:szCs w:val="20"/>
          <w:u w:val="single"/>
          <w:lang w:val="pl-PL"/>
        </w:rPr>
        <w:t>Niezgodności farmaceutyczne</w:t>
      </w:r>
      <w:r w:rsidRPr="00396A33">
        <w:rPr>
          <w:bCs/>
          <w:sz w:val="20"/>
          <w:szCs w:val="20"/>
          <w:lang w:val="pl-PL"/>
        </w:rPr>
        <w:t>:</w:t>
      </w:r>
    </w:p>
    <w:p w14:paraId="47C3B43A" w14:textId="711C3F4C" w:rsidR="00266C68" w:rsidRPr="00396A33" w:rsidRDefault="00E93DD3" w:rsidP="002965A1">
      <w:pPr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Nie dotyczy.</w:t>
      </w:r>
    </w:p>
    <w:p w14:paraId="39E5E5EB" w14:textId="77777777" w:rsidR="008370F1" w:rsidRPr="002A13ED" w:rsidRDefault="008370F1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43B241D6" w14:textId="77777777" w:rsidR="007E366F" w:rsidRPr="002A13ED" w:rsidRDefault="007E366F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289483F0" w14:textId="77777777" w:rsidR="008370F1" w:rsidRPr="006C28DD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13.</w:t>
      </w:r>
      <w:r w:rsidR="0025675B" w:rsidRPr="006C28DD">
        <w:rPr>
          <w:b/>
          <w:sz w:val="20"/>
          <w:lang w:val="pl-PL"/>
        </w:rPr>
        <w:tab/>
      </w:r>
      <w:r w:rsidR="00396A33" w:rsidRPr="006C28DD">
        <w:rPr>
          <w:b/>
          <w:sz w:val="20"/>
          <w:lang w:val="pl-PL"/>
        </w:rPr>
        <w:t>SPECJALNE ŚRODKI OSTROŻNOŚCI DOTYCZĄCE USUWANIA NIEZUŻYTEGO PRODUKTU LECZNICZEGO WETERYNARYJNEGO  LUB POCHODZĄCYCH Z NIEGO ODPADÓW</w:t>
      </w:r>
    </w:p>
    <w:p w14:paraId="3EB79A9D" w14:textId="0F356CAD" w:rsidR="00396A33" w:rsidRDefault="00E93DD3" w:rsidP="00E93DD3">
      <w:pPr>
        <w:tabs>
          <w:tab w:val="left" w:pos="284"/>
        </w:tabs>
        <w:spacing w:before="120" w:line="276" w:lineRule="auto"/>
        <w:jc w:val="both"/>
        <w:rPr>
          <w:bCs/>
          <w:sz w:val="20"/>
          <w:szCs w:val="20"/>
          <w:lang w:val="pl-PL"/>
        </w:rPr>
      </w:pPr>
      <w:r w:rsidRPr="00E93DD3">
        <w:rPr>
          <w:bCs/>
          <w:sz w:val="20"/>
          <w:szCs w:val="20"/>
          <w:lang w:val="pl-PL"/>
        </w:rPr>
        <w:t>Leków nie należy usuwać do kanalizacji ani wyrzucać do śmieci. O sposoby usunięcia niepotrzebnych</w:t>
      </w:r>
      <w:r>
        <w:rPr>
          <w:bCs/>
          <w:sz w:val="20"/>
          <w:szCs w:val="20"/>
          <w:lang w:val="pl-PL"/>
        </w:rPr>
        <w:t xml:space="preserve"> </w:t>
      </w:r>
      <w:r w:rsidRPr="00E93DD3">
        <w:rPr>
          <w:bCs/>
          <w:sz w:val="20"/>
          <w:szCs w:val="20"/>
          <w:lang w:val="pl-PL"/>
        </w:rPr>
        <w:t>leków zapytaj lekarza weterynarii lub farmaceutę. Pomogą one chronić środowisko.</w:t>
      </w:r>
    </w:p>
    <w:p w14:paraId="0F96D67B" w14:textId="77777777" w:rsidR="00D100A1" w:rsidRPr="00E93DD3" w:rsidRDefault="00D100A1" w:rsidP="00E93DD3">
      <w:pPr>
        <w:tabs>
          <w:tab w:val="left" w:pos="284"/>
        </w:tabs>
        <w:spacing w:before="120" w:line="276" w:lineRule="auto"/>
        <w:jc w:val="both"/>
        <w:rPr>
          <w:bCs/>
          <w:sz w:val="20"/>
          <w:szCs w:val="20"/>
          <w:lang w:val="pl-PL"/>
        </w:rPr>
      </w:pPr>
    </w:p>
    <w:p w14:paraId="24B35E91" w14:textId="77777777" w:rsidR="00DA2E0F" w:rsidRPr="00396A33" w:rsidRDefault="00DA2E0F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103F98E0" w14:textId="77777777" w:rsidR="008370F1" w:rsidRPr="006C28DD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14.</w:t>
      </w:r>
      <w:r w:rsidR="0025675B" w:rsidRPr="006C28DD">
        <w:rPr>
          <w:b/>
          <w:sz w:val="20"/>
          <w:lang w:val="pl-PL"/>
        </w:rPr>
        <w:tab/>
      </w:r>
      <w:r w:rsidR="00396A33" w:rsidRPr="006C28DD">
        <w:rPr>
          <w:b/>
          <w:sz w:val="20"/>
          <w:lang w:val="pl-PL"/>
        </w:rPr>
        <w:t>DATA ZATWIERDZENIA LUB OSTATNIEJ ZMIANY TEKSTU ULOTKI</w:t>
      </w:r>
    </w:p>
    <w:p w14:paraId="72D885B1" w14:textId="77777777" w:rsidR="008370F1" w:rsidRPr="00396A33" w:rsidRDefault="008370F1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778DB99B" w14:textId="77777777" w:rsidR="00F050BB" w:rsidRPr="006C28DD" w:rsidRDefault="00F050BB" w:rsidP="006C28DD">
      <w:pPr>
        <w:rPr>
          <w:sz w:val="20"/>
          <w:lang w:val="pl-PL"/>
        </w:rPr>
      </w:pPr>
    </w:p>
    <w:p w14:paraId="13165524" w14:textId="77777777" w:rsidR="008370F1" w:rsidRPr="006C28DD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15.</w:t>
      </w:r>
      <w:r w:rsidR="0025675B" w:rsidRPr="006C28DD">
        <w:rPr>
          <w:b/>
          <w:sz w:val="20"/>
          <w:lang w:val="pl-PL"/>
        </w:rPr>
        <w:tab/>
      </w:r>
      <w:r w:rsidR="00396A33" w:rsidRPr="006C28DD">
        <w:rPr>
          <w:b/>
          <w:sz w:val="20"/>
          <w:lang w:val="pl-PL"/>
        </w:rPr>
        <w:t>INNE INFORMACJE</w:t>
      </w:r>
    </w:p>
    <w:p w14:paraId="2CA6F106" w14:textId="77777777" w:rsidR="00E93DD3" w:rsidRPr="00E93DD3" w:rsidRDefault="00E93DD3" w:rsidP="00E93DD3">
      <w:pPr>
        <w:spacing w:line="276" w:lineRule="auto"/>
        <w:jc w:val="both"/>
        <w:rPr>
          <w:sz w:val="20"/>
          <w:szCs w:val="20"/>
          <w:lang w:val="pl-PL"/>
        </w:rPr>
      </w:pPr>
      <w:r w:rsidRPr="00E93DD3">
        <w:rPr>
          <w:sz w:val="20"/>
          <w:szCs w:val="20"/>
          <w:lang w:val="pl-PL"/>
        </w:rPr>
        <w:t>Wielkość opakowań:</w:t>
      </w:r>
    </w:p>
    <w:p w14:paraId="1B79333F" w14:textId="77777777" w:rsidR="00E93DD3" w:rsidRPr="00E93DD3" w:rsidRDefault="00E93DD3" w:rsidP="00E93DD3">
      <w:pPr>
        <w:spacing w:line="276" w:lineRule="auto"/>
        <w:jc w:val="both"/>
        <w:rPr>
          <w:sz w:val="20"/>
          <w:szCs w:val="20"/>
          <w:lang w:val="pl-PL"/>
        </w:rPr>
      </w:pPr>
      <w:r w:rsidRPr="00E93DD3">
        <w:rPr>
          <w:sz w:val="20"/>
          <w:szCs w:val="20"/>
          <w:lang w:val="pl-PL"/>
        </w:rPr>
        <w:t>Pudełko tekturowe zawierające 10, 30, 50, 100 lub 250 tabletek.</w:t>
      </w:r>
    </w:p>
    <w:p w14:paraId="6C4ADEF2" w14:textId="77777777" w:rsidR="00E93DD3" w:rsidRDefault="00E93DD3" w:rsidP="00E93DD3">
      <w:pPr>
        <w:spacing w:line="276" w:lineRule="auto"/>
        <w:jc w:val="both"/>
        <w:rPr>
          <w:sz w:val="20"/>
          <w:szCs w:val="20"/>
          <w:lang w:val="pl-PL"/>
        </w:rPr>
      </w:pPr>
      <w:r w:rsidRPr="00E93DD3">
        <w:rPr>
          <w:sz w:val="20"/>
          <w:szCs w:val="20"/>
          <w:lang w:val="pl-PL"/>
        </w:rPr>
        <w:t>Niektóre wielkości opakowań mogą nie być dostępne w obrocie.</w:t>
      </w:r>
    </w:p>
    <w:p w14:paraId="363406E5" w14:textId="77777777" w:rsidR="00E93DD3" w:rsidRDefault="00E93DD3" w:rsidP="00E93DD3">
      <w:pPr>
        <w:spacing w:line="276" w:lineRule="auto"/>
        <w:jc w:val="both"/>
        <w:rPr>
          <w:sz w:val="20"/>
          <w:szCs w:val="20"/>
          <w:lang w:val="pl-PL"/>
        </w:rPr>
      </w:pPr>
    </w:p>
    <w:p w14:paraId="2F0CE3AD" w14:textId="0F57CBD9" w:rsidR="00863A89" w:rsidRPr="00863A89" w:rsidRDefault="00863A89" w:rsidP="00E93DD3">
      <w:pPr>
        <w:spacing w:line="276" w:lineRule="auto"/>
        <w:jc w:val="both"/>
        <w:rPr>
          <w:b/>
          <w:sz w:val="20"/>
          <w:szCs w:val="20"/>
          <w:lang w:val="pl-PL"/>
        </w:rPr>
      </w:pPr>
      <w:r w:rsidRPr="00863A89">
        <w:rPr>
          <w:sz w:val="20"/>
          <w:szCs w:val="20"/>
          <w:lang w:val="pl-PL"/>
        </w:rPr>
        <w:t>W celu uzyskania informacji na temat niniejszego produktu leczniczego weterynaryjnego, należy kontaktować się z lokalnymi przedstawicielami podmiotu odpowiedzialnego:</w:t>
      </w:r>
    </w:p>
    <w:p w14:paraId="0B143D96" w14:textId="77777777" w:rsidR="00863A89" w:rsidRPr="00863A89" w:rsidRDefault="00863A89" w:rsidP="002965A1">
      <w:pPr>
        <w:spacing w:line="276" w:lineRule="auto"/>
        <w:ind w:left="567" w:hanging="567"/>
        <w:jc w:val="both"/>
        <w:rPr>
          <w:sz w:val="20"/>
          <w:szCs w:val="20"/>
          <w:lang w:val="pl-PL"/>
        </w:rPr>
      </w:pPr>
      <w:r w:rsidRPr="00863A89">
        <w:rPr>
          <w:sz w:val="20"/>
          <w:szCs w:val="20"/>
          <w:lang w:val="pl-PL"/>
        </w:rPr>
        <w:t>LIVISTO Sp. z o.o.</w:t>
      </w:r>
    </w:p>
    <w:p w14:paraId="228B6894" w14:textId="77777777" w:rsidR="00863A89" w:rsidRPr="00863A89" w:rsidRDefault="00863A89" w:rsidP="002965A1">
      <w:pPr>
        <w:spacing w:line="276" w:lineRule="auto"/>
        <w:ind w:left="567" w:hanging="567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ul. Chwaszczyńska 198a</w:t>
      </w:r>
    </w:p>
    <w:p w14:paraId="5937BB5F" w14:textId="77777777" w:rsidR="00863A89" w:rsidRPr="002965A1" w:rsidRDefault="00863A89" w:rsidP="002965A1">
      <w:pPr>
        <w:spacing w:line="276" w:lineRule="auto"/>
        <w:ind w:left="567" w:hanging="567"/>
        <w:jc w:val="both"/>
        <w:rPr>
          <w:b/>
          <w:bCs/>
          <w:sz w:val="20"/>
          <w:szCs w:val="20"/>
        </w:rPr>
      </w:pPr>
      <w:r w:rsidRPr="00863A89">
        <w:rPr>
          <w:sz w:val="20"/>
          <w:szCs w:val="20"/>
        </w:rPr>
        <w:t>81-571 Gdynia</w:t>
      </w:r>
    </w:p>
    <w:sectPr w:rsidR="00863A89" w:rsidRPr="002965A1" w:rsidSect="00437D0C">
      <w:headerReference w:type="default" r:id="rId15"/>
      <w:footerReference w:type="default" r:id="rId16"/>
      <w:type w:val="continuous"/>
      <w:pgSz w:w="11910" w:h="16840" w:code="9"/>
      <w:pgMar w:top="2552" w:right="1418" w:bottom="1418" w:left="1418" w:header="425" w:footer="32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6AC4" w14:textId="77777777" w:rsidR="00F611F1" w:rsidRDefault="00F611F1">
      <w:r>
        <w:separator/>
      </w:r>
    </w:p>
  </w:endnote>
  <w:endnote w:type="continuationSeparator" w:id="0">
    <w:p w14:paraId="5A8CA8E2" w14:textId="77777777" w:rsidR="00F611F1" w:rsidRDefault="00F6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137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116217" w14:textId="77777777" w:rsidR="00863A89" w:rsidRPr="0047437B" w:rsidRDefault="00F43978">
            <w:pPr>
              <w:pStyle w:val="Stopka"/>
              <w:jc w:val="center"/>
            </w:pPr>
            <w:r w:rsidRPr="00CE5C6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A96B1A5" wp14:editId="0229FC49">
                      <wp:simplePos x="0" y="0"/>
                      <wp:positionH relativeFrom="page">
                        <wp:posOffset>6850380</wp:posOffset>
                      </wp:positionH>
                      <wp:positionV relativeFrom="page">
                        <wp:posOffset>10052685</wp:posOffset>
                      </wp:positionV>
                      <wp:extent cx="497840" cy="139700"/>
                      <wp:effectExtent l="0" t="0" r="1651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66C4B4" w14:textId="77777777" w:rsidR="00F43978" w:rsidRDefault="00F43978" w:rsidP="00F43978">
                                  <w:pPr>
                                    <w:spacing w:before="15"/>
                                    <w:ind w:lef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E1003A"/>
                                      <w:sz w:val="16"/>
                                    </w:rPr>
                                    <w:t>livisto.com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6B1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9.4pt;margin-top:791.55pt;width:39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" filled="f" stroked="f">
                      <v:textbox inset="0,0,0,0">
                        <w:txbxContent>
                          <w:p w14:paraId="5466C4B4" w14:textId="77777777" w:rsidR="00F43978" w:rsidRDefault="00F43978" w:rsidP="00F43978">
                            <w:pPr>
                              <w:spacing w:before="15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E1003A"/>
                                <w:sz w:val="16"/>
                              </w:rPr>
                              <w:t>livisto.com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CE5C69">
              <w:rPr>
                <w:noProof/>
                <w:sz w:val="16"/>
                <w:szCs w:val="16"/>
              </w:rPr>
              <w:drawing>
                <wp:anchor distT="0" distB="0" distL="0" distR="0" simplePos="0" relativeHeight="251657216" behindDoc="1" locked="0" layoutInCell="1" allowOverlap="1" wp14:anchorId="1FC01B05" wp14:editId="27D93F86">
                  <wp:simplePos x="0" y="0"/>
                  <wp:positionH relativeFrom="page">
                    <wp:posOffset>685223</wp:posOffset>
                  </wp:positionH>
                  <wp:positionV relativeFrom="page">
                    <wp:posOffset>9805035</wp:posOffset>
                  </wp:positionV>
                  <wp:extent cx="1633806" cy="496393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06" cy="49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3A89" w:rsidRPr="00CE5C69">
              <w:rPr>
                <w:sz w:val="16"/>
                <w:szCs w:val="16"/>
                <w:lang w:val="pl-PL"/>
              </w:rPr>
              <w:t xml:space="preserve">Strona </w:t>
            </w:r>
            <w:r w:rsidR="00863A89" w:rsidRPr="00CE5C69">
              <w:rPr>
                <w:bCs/>
                <w:sz w:val="16"/>
                <w:szCs w:val="16"/>
              </w:rPr>
              <w:fldChar w:fldCharType="begin"/>
            </w:r>
            <w:r w:rsidR="00863A89" w:rsidRPr="00CE5C69">
              <w:rPr>
                <w:bCs/>
                <w:sz w:val="16"/>
                <w:szCs w:val="16"/>
              </w:rPr>
              <w:instrText>PAGE</w:instrText>
            </w:r>
            <w:r w:rsidR="00863A89" w:rsidRPr="00CE5C69">
              <w:rPr>
                <w:bCs/>
                <w:sz w:val="16"/>
                <w:szCs w:val="16"/>
              </w:rPr>
              <w:fldChar w:fldCharType="separate"/>
            </w:r>
            <w:r w:rsidR="006C28DD">
              <w:rPr>
                <w:bCs/>
                <w:noProof/>
                <w:sz w:val="16"/>
                <w:szCs w:val="16"/>
              </w:rPr>
              <w:t>3</w:t>
            </w:r>
            <w:r w:rsidR="00863A89" w:rsidRPr="00CE5C69">
              <w:rPr>
                <w:bCs/>
                <w:sz w:val="16"/>
                <w:szCs w:val="16"/>
              </w:rPr>
              <w:fldChar w:fldCharType="end"/>
            </w:r>
            <w:r w:rsidR="00863A89" w:rsidRPr="00CE5C69">
              <w:rPr>
                <w:sz w:val="16"/>
                <w:szCs w:val="16"/>
                <w:lang w:val="pl-PL"/>
              </w:rPr>
              <w:t xml:space="preserve"> z </w:t>
            </w:r>
            <w:r w:rsidR="00863A89" w:rsidRPr="00CE5C69">
              <w:rPr>
                <w:bCs/>
                <w:sz w:val="16"/>
                <w:szCs w:val="16"/>
              </w:rPr>
              <w:fldChar w:fldCharType="begin"/>
            </w:r>
            <w:r w:rsidR="00863A89" w:rsidRPr="00CE5C69">
              <w:rPr>
                <w:bCs/>
                <w:sz w:val="16"/>
                <w:szCs w:val="16"/>
              </w:rPr>
              <w:instrText>NUMPAGES</w:instrText>
            </w:r>
            <w:r w:rsidR="00863A89" w:rsidRPr="00CE5C69">
              <w:rPr>
                <w:bCs/>
                <w:sz w:val="16"/>
                <w:szCs w:val="16"/>
              </w:rPr>
              <w:fldChar w:fldCharType="separate"/>
            </w:r>
            <w:r w:rsidR="006C28DD">
              <w:rPr>
                <w:bCs/>
                <w:noProof/>
                <w:sz w:val="16"/>
                <w:szCs w:val="16"/>
              </w:rPr>
              <w:t>4</w:t>
            </w:r>
            <w:r w:rsidR="00863A89" w:rsidRPr="00CE5C6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ECED3D" w14:textId="77777777" w:rsidR="00CF7C7A" w:rsidRDefault="00CF7C7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21E6" w14:textId="77777777" w:rsidR="00F611F1" w:rsidRDefault="00F611F1">
      <w:r>
        <w:separator/>
      </w:r>
    </w:p>
  </w:footnote>
  <w:footnote w:type="continuationSeparator" w:id="0">
    <w:p w14:paraId="14B9CAE2" w14:textId="77777777" w:rsidR="00F611F1" w:rsidRDefault="00F6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1300" w14:textId="77777777" w:rsidR="00CF7C7A" w:rsidRDefault="0063787B">
    <w:pPr>
      <w:pStyle w:val="Tekstpodstawowy"/>
      <w:spacing w:line="14" w:lineRule="auto"/>
    </w:pPr>
    <w:r>
      <w:rPr>
        <w:noProof/>
      </w:rPr>
      <w:pict w14:anchorId="56E03D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1" o:spid="_x0000_s2049" type="#_x0000_t136" style="position:absolute;margin-left:0;margin-top:0;width:403.2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  <w:r w:rsidR="00CF7C7A"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73A97033" wp14:editId="46425A80">
          <wp:simplePos x="0" y="0"/>
          <wp:positionH relativeFrom="page">
            <wp:posOffset>360794</wp:posOffset>
          </wp:positionH>
          <wp:positionV relativeFrom="page">
            <wp:posOffset>271250</wp:posOffset>
          </wp:positionV>
          <wp:extent cx="1635117" cy="10510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17" cy="1051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F1D"/>
    <w:multiLevelType w:val="hybridMultilevel"/>
    <w:tmpl w:val="E42AE5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774E"/>
    <w:multiLevelType w:val="hybridMultilevel"/>
    <w:tmpl w:val="54DAB428"/>
    <w:lvl w:ilvl="0" w:tplc="D67CFE1C">
      <w:start w:val="1"/>
      <w:numFmt w:val="decimal"/>
      <w:lvlText w:val="%1."/>
      <w:lvlJc w:val="left"/>
      <w:pPr>
        <w:ind w:left="678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9D0A23E">
      <w:numFmt w:val="bullet"/>
      <w:lvlText w:val=""/>
      <w:lvlJc w:val="left"/>
      <w:pPr>
        <w:ind w:left="825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2" w:tplc="ABBAA2DE">
      <w:numFmt w:val="bullet"/>
      <w:lvlText w:val="•"/>
      <w:lvlJc w:val="left"/>
      <w:pPr>
        <w:ind w:left="1887" w:hanging="356"/>
      </w:pPr>
      <w:rPr>
        <w:rFonts w:hint="default"/>
      </w:rPr>
    </w:lvl>
    <w:lvl w:ilvl="3" w:tplc="C41A97F6">
      <w:numFmt w:val="bullet"/>
      <w:lvlText w:val="•"/>
      <w:lvlJc w:val="left"/>
      <w:pPr>
        <w:ind w:left="2954" w:hanging="356"/>
      </w:pPr>
      <w:rPr>
        <w:rFonts w:hint="default"/>
      </w:rPr>
    </w:lvl>
    <w:lvl w:ilvl="4" w:tplc="3B00C310">
      <w:numFmt w:val="bullet"/>
      <w:lvlText w:val="•"/>
      <w:lvlJc w:val="left"/>
      <w:pPr>
        <w:ind w:left="4022" w:hanging="356"/>
      </w:pPr>
      <w:rPr>
        <w:rFonts w:hint="default"/>
      </w:rPr>
    </w:lvl>
    <w:lvl w:ilvl="5" w:tplc="E3329646">
      <w:numFmt w:val="bullet"/>
      <w:lvlText w:val="•"/>
      <w:lvlJc w:val="left"/>
      <w:pPr>
        <w:ind w:left="5089" w:hanging="356"/>
      </w:pPr>
      <w:rPr>
        <w:rFonts w:hint="default"/>
      </w:rPr>
    </w:lvl>
    <w:lvl w:ilvl="6" w:tplc="9740D7AE">
      <w:numFmt w:val="bullet"/>
      <w:lvlText w:val="•"/>
      <w:lvlJc w:val="left"/>
      <w:pPr>
        <w:ind w:left="6156" w:hanging="356"/>
      </w:pPr>
      <w:rPr>
        <w:rFonts w:hint="default"/>
      </w:rPr>
    </w:lvl>
    <w:lvl w:ilvl="7" w:tplc="F164447E">
      <w:numFmt w:val="bullet"/>
      <w:lvlText w:val="•"/>
      <w:lvlJc w:val="left"/>
      <w:pPr>
        <w:ind w:left="7224" w:hanging="356"/>
      </w:pPr>
      <w:rPr>
        <w:rFonts w:hint="default"/>
      </w:rPr>
    </w:lvl>
    <w:lvl w:ilvl="8" w:tplc="1FFC6848">
      <w:numFmt w:val="bullet"/>
      <w:lvlText w:val="•"/>
      <w:lvlJc w:val="left"/>
      <w:pPr>
        <w:ind w:left="8291" w:hanging="356"/>
      </w:pPr>
      <w:rPr>
        <w:rFonts w:hint="default"/>
      </w:rPr>
    </w:lvl>
  </w:abstractNum>
  <w:abstractNum w:abstractNumId="2" w15:restartNumberingAfterBreak="0">
    <w:nsid w:val="3D325666"/>
    <w:multiLevelType w:val="hybridMultilevel"/>
    <w:tmpl w:val="2654C124"/>
    <w:lvl w:ilvl="0" w:tplc="DB0CE7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62A4F"/>
    <w:multiLevelType w:val="hybridMultilevel"/>
    <w:tmpl w:val="C0CCED52"/>
    <w:lvl w:ilvl="0" w:tplc="6C463C22">
      <w:start w:val="1"/>
      <w:numFmt w:val="bullet"/>
      <w:pStyle w:val="AufzhlungFachinf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D080B"/>
    <w:multiLevelType w:val="hybridMultilevel"/>
    <w:tmpl w:val="C94AD02C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62678"/>
    <w:multiLevelType w:val="hybridMultilevel"/>
    <w:tmpl w:val="2146D6E4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35888"/>
    <w:multiLevelType w:val="hybridMultilevel"/>
    <w:tmpl w:val="35D0C756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04"/>
    <w:rsid w:val="00022904"/>
    <w:rsid w:val="00062E26"/>
    <w:rsid w:val="00063E27"/>
    <w:rsid w:val="00070732"/>
    <w:rsid w:val="000B7D1C"/>
    <w:rsid w:val="00131114"/>
    <w:rsid w:val="001367A5"/>
    <w:rsid w:val="0017372F"/>
    <w:rsid w:val="00201F8C"/>
    <w:rsid w:val="0025675B"/>
    <w:rsid w:val="00266C68"/>
    <w:rsid w:val="00283AFB"/>
    <w:rsid w:val="002965A1"/>
    <w:rsid w:val="002A13ED"/>
    <w:rsid w:val="002E0ED2"/>
    <w:rsid w:val="00312DE7"/>
    <w:rsid w:val="00315458"/>
    <w:rsid w:val="0039434D"/>
    <w:rsid w:val="00395D96"/>
    <w:rsid w:val="00396A33"/>
    <w:rsid w:val="00437D0C"/>
    <w:rsid w:val="0047437B"/>
    <w:rsid w:val="00537C44"/>
    <w:rsid w:val="00556DB7"/>
    <w:rsid w:val="005A1973"/>
    <w:rsid w:val="005F2C03"/>
    <w:rsid w:val="0063787B"/>
    <w:rsid w:val="00642DC3"/>
    <w:rsid w:val="00680665"/>
    <w:rsid w:val="006B7374"/>
    <w:rsid w:val="006C28DD"/>
    <w:rsid w:val="00742EA5"/>
    <w:rsid w:val="007764BD"/>
    <w:rsid w:val="007A2C82"/>
    <w:rsid w:val="007E366F"/>
    <w:rsid w:val="007E4CD7"/>
    <w:rsid w:val="008370F1"/>
    <w:rsid w:val="00863A89"/>
    <w:rsid w:val="00881488"/>
    <w:rsid w:val="008F3303"/>
    <w:rsid w:val="00922807"/>
    <w:rsid w:val="009A4283"/>
    <w:rsid w:val="00A87FB6"/>
    <w:rsid w:val="00B22B85"/>
    <w:rsid w:val="00B77D93"/>
    <w:rsid w:val="00B877A4"/>
    <w:rsid w:val="00BB0BC4"/>
    <w:rsid w:val="00BC24EB"/>
    <w:rsid w:val="00C1547B"/>
    <w:rsid w:val="00C22221"/>
    <w:rsid w:val="00C86A81"/>
    <w:rsid w:val="00CE1269"/>
    <w:rsid w:val="00CE5C69"/>
    <w:rsid w:val="00CF7C7A"/>
    <w:rsid w:val="00D100A1"/>
    <w:rsid w:val="00D17723"/>
    <w:rsid w:val="00D338F0"/>
    <w:rsid w:val="00D511BD"/>
    <w:rsid w:val="00DA2E0F"/>
    <w:rsid w:val="00E93DD3"/>
    <w:rsid w:val="00EA575B"/>
    <w:rsid w:val="00EC4EDC"/>
    <w:rsid w:val="00F050BB"/>
    <w:rsid w:val="00F43978"/>
    <w:rsid w:val="00F611F1"/>
    <w:rsid w:val="00F662F3"/>
    <w:rsid w:val="00F703B0"/>
    <w:rsid w:val="00FA73ED"/>
    <w:rsid w:val="00FD048B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42032E"/>
  <w15:docId w15:val="{288B997A-BAA4-4258-9CD8-96444E9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67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78" w:hanging="566"/>
    </w:pPr>
  </w:style>
  <w:style w:type="paragraph" w:customStyle="1" w:styleId="TableParagraph">
    <w:name w:val="Table Paragraph"/>
    <w:basedOn w:val="Normalny"/>
    <w:uiPriority w:val="1"/>
    <w:qFormat/>
    <w:pPr>
      <w:spacing w:before="21"/>
      <w:ind w:left="40"/>
    </w:pPr>
  </w:style>
  <w:style w:type="paragraph" w:customStyle="1" w:styleId="TextkrperFachinformation">
    <w:name w:val="TextkörperFachinformation"/>
    <w:basedOn w:val="Normalny"/>
    <w:link w:val="TextkrperFachinformationChar"/>
    <w:rsid w:val="007A2C82"/>
    <w:pPr>
      <w:widowControl/>
      <w:tabs>
        <w:tab w:val="left" w:pos="567"/>
      </w:tabs>
      <w:autoSpaceDE/>
      <w:autoSpaceDN/>
      <w:spacing w:line="260" w:lineRule="exact"/>
      <w:jc w:val="both"/>
    </w:pPr>
    <w:rPr>
      <w:rFonts w:ascii="Times New Roman" w:eastAsia="Times New Roman" w:hAnsi="Times New Roman" w:cs="Times New Roman"/>
      <w:snapToGrid w:val="0"/>
      <w:szCs w:val="20"/>
      <w:lang w:val="de-DE"/>
    </w:rPr>
  </w:style>
  <w:style w:type="character" w:customStyle="1" w:styleId="TextkrperFachinformationChar">
    <w:name w:val="TextkörperFachinformation Char"/>
    <w:link w:val="TextkrperFachinformation"/>
    <w:rsid w:val="007A2C82"/>
    <w:rPr>
      <w:rFonts w:ascii="Times New Roman" w:eastAsia="Times New Roman" w:hAnsi="Times New Roman" w:cs="Times New Roman"/>
      <w:snapToGrid w:val="0"/>
      <w:szCs w:val="20"/>
      <w:lang w:val="de-DE"/>
    </w:rPr>
  </w:style>
  <w:style w:type="paragraph" w:customStyle="1" w:styleId="berschriftFachinfo1">
    <w:name w:val="ÜberschriftFachinfo1"/>
    <w:basedOn w:val="Nagwek1"/>
    <w:rsid w:val="007A2C82"/>
    <w:pPr>
      <w:keepNext/>
      <w:widowControl/>
      <w:tabs>
        <w:tab w:val="left" w:pos="567"/>
      </w:tabs>
      <w:autoSpaceDE/>
      <w:autoSpaceDN/>
      <w:spacing w:before="360" w:after="60"/>
      <w:ind w:left="567" w:hanging="567"/>
    </w:pPr>
    <w:rPr>
      <w:rFonts w:ascii="Times New Roman" w:eastAsia="Times New Roman" w:hAnsi="Times New Roman"/>
      <w:caps/>
      <w:snapToGrid w:val="0"/>
      <w:kern w:val="32"/>
      <w:sz w:val="22"/>
      <w:szCs w:val="22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5A1973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9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A1973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973"/>
    <w:rPr>
      <w:rFonts w:ascii="Arial" w:eastAsia="Arial" w:hAnsi="Arial" w:cs="Arial"/>
    </w:rPr>
  </w:style>
  <w:style w:type="character" w:styleId="Numerstrony">
    <w:name w:val="page number"/>
    <w:basedOn w:val="Domylnaczcionkaakapitu"/>
    <w:rsid w:val="005A1973"/>
  </w:style>
  <w:style w:type="paragraph" w:customStyle="1" w:styleId="berschriftFachInfo3">
    <w:name w:val="ÜberschriftFachInfo3"/>
    <w:basedOn w:val="Normalny"/>
    <w:next w:val="TextkrperFachinformation"/>
    <w:rsid w:val="002E0ED2"/>
    <w:pPr>
      <w:keepNext/>
      <w:widowControl/>
      <w:autoSpaceDE/>
      <w:autoSpaceDN/>
      <w:spacing w:before="120"/>
      <w:outlineLvl w:val="0"/>
    </w:pPr>
    <w:rPr>
      <w:rFonts w:ascii="Times New Roman" w:eastAsia="Times New Roman" w:hAnsi="Times New Roman"/>
      <w:b/>
      <w:bCs/>
      <w:noProof/>
      <w:snapToGrid w:val="0"/>
      <w:kern w:val="32"/>
      <w:lang w:val="de-DE"/>
    </w:rPr>
  </w:style>
  <w:style w:type="character" w:customStyle="1" w:styleId="TextkrperFachinformationZchn">
    <w:name w:val="TextkörperFachinformation Zchn"/>
    <w:rsid w:val="002E0ED2"/>
    <w:rPr>
      <w:snapToGrid w:val="0"/>
      <w:sz w:val="22"/>
      <w:lang w:val="en-GB" w:eastAsia="en-US" w:bidi="ar-SA"/>
    </w:rPr>
  </w:style>
  <w:style w:type="paragraph" w:customStyle="1" w:styleId="AufzhlungFachinfo">
    <w:name w:val="Aufzählung Fachinfo"/>
    <w:basedOn w:val="Normalny"/>
    <w:rsid w:val="002E0ED2"/>
    <w:pPr>
      <w:widowControl/>
      <w:numPr>
        <w:numId w:val="2"/>
      </w:numPr>
      <w:tabs>
        <w:tab w:val="left" w:pos="567"/>
      </w:tabs>
      <w:autoSpaceDE/>
      <w:autoSpaceDN/>
      <w:spacing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269"/>
    <w:rPr>
      <w:rFonts w:ascii="Segoe UI" w:eastAsia="Arial" w:hAnsi="Segoe UI" w:cs="Segoe UI"/>
      <w:sz w:val="18"/>
      <w:szCs w:val="18"/>
    </w:rPr>
  </w:style>
  <w:style w:type="character" w:customStyle="1" w:styleId="shorttext">
    <w:name w:val="short_text"/>
    <w:rsid w:val="002A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A736-166F-426C-ACE0-DECFA1CC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1011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Beckmann</dc:creator>
  <cp:lastModifiedBy>Katarzyna Lbik</cp:lastModifiedBy>
  <cp:revision>12</cp:revision>
  <cp:lastPrinted>2018-01-29T11:14:00Z</cp:lastPrinted>
  <dcterms:created xsi:type="dcterms:W3CDTF">2018-02-06T13:35:00Z</dcterms:created>
  <dcterms:modified xsi:type="dcterms:W3CDTF">2022-08-09T09:12:00Z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Acrobat PDFMaker 10.0 für Word</vt:lpwstr>
  </property>
  <property fmtid="{D5CDD505-2E9C-101B-9397-08002B2CF9AE}" pid="4" name="LastSaved">
    <vt:filetime>2018-01-10T00:00:00Z</vt:filetime>
  </property>
</Properties>
</file>